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00626" w14:textId="60AC30F9" w:rsidR="0003091E" w:rsidRPr="00430CC1" w:rsidRDefault="001B6F55" w:rsidP="00430CC1">
      <w:pPr>
        <w:pStyle w:val="Title"/>
      </w:pPr>
      <w:r>
        <w:t>Blackbaud Grantmaking Application Programs</w:t>
      </w:r>
    </w:p>
    <w:p w14:paraId="04A9F05B" w14:textId="185A5A34" w:rsidR="00192E1D" w:rsidRPr="00192E1D" w:rsidRDefault="00192E1D" w:rsidP="00192E1D">
      <w:pPr>
        <w:rPr>
          <w:rFonts w:eastAsiaTheme="minorEastAsia"/>
          <w:spacing w:val="-4"/>
          <w:sz w:val="32"/>
          <w:szCs w:val="22"/>
          <w14:ligatures w14:val="standard"/>
        </w:rPr>
      </w:pPr>
      <w:r w:rsidRPr="00192E1D">
        <w:rPr>
          <w:rFonts w:eastAsiaTheme="minorEastAsia"/>
          <w:spacing w:val="-4"/>
          <w:sz w:val="32"/>
          <w:szCs w:val="22"/>
          <w14:ligatures w14:val="standard"/>
        </w:rPr>
        <w:t>Grant programs allow</w:t>
      </w:r>
      <w:r w:rsidR="00B97037">
        <w:rPr>
          <w:rFonts w:eastAsiaTheme="minorEastAsia"/>
          <w:spacing w:val="-4"/>
          <w:sz w:val="32"/>
          <w:szCs w:val="22"/>
          <w14:ligatures w14:val="standard"/>
        </w:rPr>
        <w:t xml:space="preserve"> you to manage the applicant/grantee </w:t>
      </w:r>
      <w:r w:rsidR="008C3607">
        <w:rPr>
          <w:rFonts w:eastAsiaTheme="minorEastAsia"/>
          <w:spacing w:val="-4"/>
          <w:sz w:val="32"/>
          <w:szCs w:val="22"/>
          <w14:ligatures w14:val="standard"/>
        </w:rPr>
        <w:t>experience and workflow</w:t>
      </w:r>
      <w:r w:rsidR="00F40112">
        <w:rPr>
          <w:rFonts w:eastAsiaTheme="minorEastAsia"/>
          <w:spacing w:val="-4"/>
          <w:sz w:val="32"/>
          <w:szCs w:val="22"/>
          <w14:ligatures w14:val="standard"/>
        </w:rPr>
        <w:t xml:space="preserve">.  Each application workflow is recommended have a corresponding </w:t>
      </w:r>
      <w:r w:rsidR="00825FED">
        <w:rPr>
          <w:rFonts w:eastAsiaTheme="minorEastAsia"/>
          <w:spacing w:val="-4"/>
          <w:sz w:val="32"/>
          <w:szCs w:val="22"/>
          <w14:ligatures w14:val="standard"/>
        </w:rPr>
        <w:t xml:space="preserve">program set up. </w:t>
      </w:r>
    </w:p>
    <w:p w14:paraId="3D9ECF0B" w14:textId="77777777" w:rsidR="00B055B1" w:rsidRDefault="00B055B1" w:rsidP="0072129C"/>
    <w:sdt>
      <w:sdtPr>
        <w:rPr>
          <w:rFonts w:ascii="Segoe UI" w:eastAsia="Times New Roman" w:hAnsi="Segoe UI" w:cs="Blackbaud Sans Light"/>
          <w:color w:val="51555C" w:themeColor="accent4"/>
          <w:sz w:val="24"/>
          <w:szCs w:val="16"/>
        </w:rPr>
        <w:id w:val="-1761979970"/>
        <w:docPartObj>
          <w:docPartGallery w:val="Table of Contents"/>
          <w:docPartUnique/>
        </w:docPartObj>
      </w:sdtPr>
      <w:sdtEndPr>
        <w:rPr>
          <w:b/>
          <w:bCs/>
          <w:noProof/>
        </w:rPr>
      </w:sdtEndPr>
      <w:sdtContent>
        <w:p w14:paraId="57463044" w14:textId="5E3DCC1D" w:rsidR="000C0856" w:rsidRDefault="000C0856">
          <w:pPr>
            <w:pStyle w:val="TOCHeading"/>
          </w:pPr>
          <w:r>
            <w:t>Contents</w:t>
          </w:r>
        </w:p>
        <w:p w14:paraId="023D7F4F" w14:textId="67E97403" w:rsidR="004C4595" w:rsidRDefault="000C0856">
          <w:pPr>
            <w:pStyle w:val="TOC1"/>
            <w:tabs>
              <w:tab w:val="right" w:leader="dot" w:pos="9350"/>
            </w:tabs>
            <w:rPr>
              <w:rFonts w:asciiTheme="minorHAnsi" w:eastAsiaTheme="minorEastAsia" w:hAnsiTheme="minorHAnsi" w:cstheme="minorBidi"/>
              <w:noProof/>
              <w:color w:val="auto"/>
              <w:kern w:val="2"/>
              <w:szCs w:val="24"/>
              <w14:ligatures w14:val="standardContextual"/>
            </w:rPr>
          </w:pPr>
          <w:r>
            <w:fldChar w:fldCharType="begin"/>
          </w:r>
          <w:r>
            <w:instrText xml:space="preserve"> TOC \o "1-3" \h \z \u </w:instrText>
          </w:r>
          <w:r>
            <w:fldChar w:fldCharType="separate"/>
          </w:r>
          <w:hyperlink w:anchor="_Toc178843001" w:history="1">
            <w:r w:rsidR="004C4595" w:rsidRPr="00595A85">
              <w:rPr>
                <w:rStyle w:val="Hyperlink"/>
                <w:rFonts w:eastAsiaTheme="majorEastAsia"/>
                <w:noProof/>
              </w:rPr>
              <w:t>Create Grant Program</w:t>
            </w:r>
            <w:r w:rsidR="004C4595">
              <w:rPr>
                <w:noProof/>
                <w:webHidden/>
              </w:rPr>
              <w:tab/>
            </w:r>
            <w:r w:rsidR="004C4595">
              <w:rPr>
                <w:noProof/>
                <w:webHidden/>
              </w:rPr>
              <w:fldChar w:fldCharType="begin"/>
            </w:r>
            <w:r w:rsidR="004C4595">
              <w:rPr>
                <w:noProof/>
                <w:webHidden/>
              </w:rPr>
              <w:instrText xml:space="preserve"> PAGEREF _Toc178843001 \h </w:instrText>
            </w:r>
            <w:r w:rsidR="004C4595">
              <w:rPr>
                <w:noProof/>
                <w:webHidden/>
              </w:rPr>
            </w:r>
            <w:r w:rsidR="004C4595">
              <w:rPr>
                <w:noProof/>
                <w:webHidden/>
              </w:rPr>
              <w:fldChar w:fldCharType="separate"/>
            </w:r>
            <w:r w:rsidR="004C4595">
              <w:rPr>
                <w:noProof/>
                <w:webHidden/>
              </w:rPr>
              <w:t>3</w:t>
            </w:r>
            <w:r w:rsidR="004C4595">
              <w:rPr>
                <w:noProof/>
                <w:webHidden/>
              </w:rPr>
              <w:fldChar w:fldCharType="end"/>
            </w:r>
          </w:hyperlink>
        </w:p>
        <w:p w14:paraId="0C49AB01" w14:textId="238A5412"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02" w:history="1">
            <w:r w:rsidRPr="00595A85">
              <w:rPr>
                <w:rStyle w:val="Hyperlink"/>
                <w:rFonts w:eastAsiaTheme="majorEastAsia"/>
                <w:noProof/>
              </w:rPr>
              <w:t>Default Program Language</w:t>
            </w:r>
            <w:r>
              <w:rPr>
                <w:noProof/>
                <w:webHidden/>
              </w:rPr>
              <w:tab/>
            </w:r>
            <w:r>
              <w:rPr>
                <w:noProof/>
                <w:webHidden/>
              </w:rPr>
              <w:fldChar w:fldCharType="begin"/>
            </w:r>
            <w:r>
              <w:rPr>
                <w:noProof/>
                <w:webHidden/>
              </w:rPr>
              <w:instrText xml:space="preserve"> PAGEREF _Toc178843002 \h </w:instrText>
            </w:r>
            <w:r>
              <w:rPr>
                <w:noProof/>
                <w:webHidden/>
              </w:rPr>
            </w:r>
            <w:r>
              <w:rPr>
                <w:noProof/>
                <w:webHidden/>
              </w:rPr>
              <w:fldChar w:fldCharType="separate"/>
            </w:r>
            <w:r>
              <w:rPr>
                <w:noProof/>
                <w:webHidden/>
              </w:rPr>
              <w:t>3</w:t>
            </w:r>
            <w:r>
              <w:rPr>
                <w:noProof/>
                <w:webHidden/>
              </w:rPr>
              <w:fldChar w:fldCharType="end"/>
            </w:r>
          </w:hyperlink>
        </w:p>
        <w:p w14:paraId="01320CC7" w14:textId="5674C4F5" w:rsidR="004C4595" w:rsidRDefault="004C4595">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178843003" w:history="1">
            <w:r w:rsidRPr="00595A85">
              <w:rPr>
                <w:rStyle w:val="Hyperlink"/>
                <w:rFonts w:eastAsiaTheme="majorEastAsia"/>
                <w:noProof/>
              </w:rPr>
              <w:t>Program Details</w:t>
            </w:r>
            <w:r>
              <w:rPr>
                <w:noProof/>
                <w:webHidden/>
              </w:rPr>
              <w:tab/>
            </w:r>
            <w:r>
              <w:rPr>
                <w:noProof/>
                <w:webHidden/>
              </w:rPr>
              <w:fldChar w:fldCharType="begin"/>
            </w:r>
            <w:r>
              <w:rPr>
                <w:noProof/>
                <w:webHidden/>
              </w:rPr>
              <w:instrText xml:space="preserve"> PAGEREF _Toc178843003 \h </w:instrText>
            </w:r>
            <w:r>
              <w:rPr>
                <w:noProof/>
                <w:webHidden/>
              </w:rPr>
            </w:r>
            <w:r>
              <w:rPr>
                <w:noProof/>
                <w:webHidden/>
              </w:rPr>
              <w:fldChar w:fldCharType="separate"/>
            </w:r>
            <w:r>
              <w:rPr>
                <w:noProof/>
                <w:webHidden/>
              </w:rPr>
              <w:t>4</w:t>
            </w:r>
            <w:r>
              <w:rPr>
                <w:noProof/>
                <w:webHidden/>
              </w:rPr>
              <w:fldChar w:fldCharType="end"/>
            </w:r>
          </w:hyperlink>
        </w:p>
        <w:p w14:paraId="7820D65E" w14:textId="2199BA01"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04" w:history="1">
            <w:r w:rsidRPr="00595A85">
              <w:rPr>
                <w:rStyle w:val="Hyperlink"/>
                <w:rFonts w:eastAsiaTheme="majorEastAsia"/>
                <w:noProof/>
              </w:rPr>
              <w:t>Program Name:</w:t>
            </w:r>
            <w:r>
              <w:rPr>
                <w:noProof/>
                <w:webHidden/>
              </w:rPr>
              <w:tab/>
            </w:r>
            <w:r>
              <w:rPr>
                <w:noProof/>
                <w:webHidden/>
              </w:rPr>
              <w:fldChar w:fldCharType="begin"/>
            </w:r>
            <w:r>
              <w:rPr>
                <w:noProof/>
                <w:webHidden/>
              </w:rPr>
              <w:instrText xml:space="preserve"> PAGEREF _Toc178843004 \h </w:instrText>
            </w:r>
            <w:r>
              <w:rPr>
                <w:noProof/>
                <w:webHidden/>
              </w:rPr>
            </w:r>
            <w:r>
              <w:rPr>
                <w:noProof/>
                <w:webHidden/>
              </w:rPr>
              <w:fldChar w:fldCharType="separate"/>
            </w:r>
            <w:r>
              <w:rPr>
                <w:noProof/>
                <w:webHidden/>
              </w:rPr>
              <w:t>4</w:t>
            </w:r>
            <w:r>
              <w:rPr>
                <w:noProof/>
                <w:webHidden/>
              </w:rPr>
              <w:fldChar w:fldCharType="end"/>
            </w:r>
          </w:hyperlink>
        </w:p>
        <w:p w14:paraId="1ECCCBEA" w14:textId="1D9E9C4F"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05" w:history="1">
            <w:r w:rsidRPr="00595A85">
              <w:rPr>
                <w:rStyle w:val="Hyperlink"/>
                <w:rFonts w:eastAsiaTheme="majorEastAsia"/>
                <w:noProof/>
              </w:rPr>
              <w:t>Time Zone:</w:t>
            </w:r>
            <w:r>
              <w:rPr>
                <w:noProof/>
                <w:webHidden/>
              </w:rPr>
              <w:tab/>
            </w:r>
            <w:r>
              <w:rPr>
                <w:noProof/>
                <w:webHidden/>
              </w:rPr>
              <w:fldChar w:fldCharType="begin"/>
            </w:r>
            <w:r>
              <w:rPr>
                <w:noProof/>
                <w:webHidden/>
              </w:rPr>
              <w:instrText xml:space="preserve"> PAGEREF _Toc178843005 \h </w:instrText>
            </w:r>
            <w:r>
              <w:rPr>
                <w:noProof/>
                <w:webHidden/>
              </w:rPr>
            </w:r>
            <w:r>
              <w:rPr>
                <w:noProof/>
                <w:webHidden/>
              </w:rPr>
              <w:fldChar w:fldCharType="separate"/>
            </w:r>
            <w:r>
              <w:rPr>
                <w:noProof/>
                <w:webHidden/>
              </w:rPr>
              <w:t>4</w:t>
            </w:r>
            <w:r>
              <w:rPr>
                <w:noProof/>
                <w:webHidden/>
              </w:rPr>
              <w:fldChar w:fldCharType="end"/>
            </w:r>
          </w:hyperlink>
        </w:p>
        <w:p w14:paraId="31B7A08F" w14:textId="31B99D85"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06" w:history="1">
            <w:r w:rsidRPr="00595A85">
              <w:rPr>
                <w:rStyle w:val="Hyperlink"/>
                <w:rFonts w:eastAsiaTheme="majorEastAsia"/>
                <w:noProof/>
              </w:rPr>
              <w:t>Do not show cycle dates in applicant portal:</w:t>
            </w:r>
            <w:r>
              <w:rPr>
                <w:noProof/>
                <w:webHidden/>
              </w:rPr>
              <w:tab/>
            </w:r>
            <w:r>
              <w:rPr>
                <w:noProof/>
                <w:webHidden/>
              </w:rPr>
              <w:fldChar w:fldCharType="begin"/>
            </w:r>
            <w:r>
              <w:rPr>
                <w:noProof/>
                <w:webHidden/>
              </w:rPr>
              <w:instrText xml:space="preserve"> PAGEREF _Toc178843006 \h </w:instrText>
            </w:r>
            <w:r>
              <w:rPr>
                <w:noProof/>
                <w:webHidden/>
              </w:rPr>
            </w:r>
            <w:r>
              <w:rPr>
                <w:noProof/>
                <w:webHidden/>
              </w:rPr>
              <w:fldChar w:fldCharType="separate"/>
            </w:r>
            <w:r>
              <w:rPr>
                <w:noProof/>
                <w:webHidden/>
              </w:rPr>
              <w:t>4</w:t>
            </w:r>
            <w:r>
              <w:rPr>
                <w:noProof/>
                <w:webHidden/>
              </w:rPr>
              <w:fldChar w:fldCharType="end"/>
            </w:r>
          </w:hyperlink>
        </w:p>
        <w:p w14:paraId="6C974B8A" w14:textId="2BA6CB05"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07" w:history="1">
            <w:r w:rsidRPr="00595A85">
              <w:rPr>
                <w:rStyle w:val="Hyperlink"/>
                <w:rFonts w:eastAsiaTheme="majorEastAsia"/>
                <w:noProof/>
              </w:rPr>
              <w:t>Program description:</w:t>
            </w:r>
            <w:r>
              <w:rPr>
                <w:noProof/>
                <w:webHidden/>
              </w:rPr>
              <w:tab/>
            </w:r>
            <w:r>
              <w:rPr>
                <w:noProof/>
                <w:webHidden/>
              </w:rPr>
              <w:fldChar w:fldCharType="begin"/>
            </w:r>
            <w:r>
              <w:rPr>
                <w:noProof/>
                <w:webHidden/>
              </w:rPr>
              <w:instrText xml:space="preserve"> PAGEREF _Toc178843007 \h </w:instrText>
            </w:r>
            <w:r>
              <w:rPr>
                <w:noProof/>
                <w:webHidden/>
              </w:rPr>
            </w:r>
            <w:r>
              <w:rPr>
                <w:noProof/>
                <w:webHidden/>
              </w:rPr>
              <w:fldChar w:fldCharType="separate"/>
            </w:r>
            <w:r>
              <w:rPr>
                <w:noProof/>
                <w:webHidden/>
              </w:rPr>
              <w:t>4</w:t>
            </w:r>
            <w:r>
              <w:rPr>
                <w:noProof/>
                <w:webHidden/>
              </w:rPr>
              <w:fldChar w:fldCharType="end"/>
            </w:r>
          </w:hyperlink>
        </w:p>
        <w:p w14:paraId="0339D2D1" w14:textId="0FEBE07D"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08" w:history="1">
            <w:r w:rsidRPr="00595A85">
              <w:rPr>
                <w:rStyle w:val="Hyperlink"/>
                <w:rFonts w:eastAsiaTheme="majorEastAsia"/>
                <w:noProof/>
              </w:rPr>
              <w:t>Program guidelines:</w:t>
            </w:r>
            <w:r>
              <w:rPr>
                <w:noProof/>
                <w:webHidden/>
              </w:rPr>
              <w:tab/>
            </w:r>
            <w:r>
              <w:rPr>
                <w:noProof/>
                <w:webHidden/>
              </w:rPr>
              <w:fldChar w:fldCharType="begin"/>
            </w:r>
            <w:r>
              <w:rPr>
                <w:noProof/>
                <w:webHidden/>
              </w:rPr>
              <w:instrText xml:space="preserve"> PAGEREF _Toc178843008 \h </w:instrText>
            </w:r>
            <w:r>
              <w:rPr>
                <w:noProof/>
                <w:webHidden/>
              </w:rPr>
            </w:r>
            <w:r>
              <w:rPr>
                <w:noProof/>
                <w:webHidden/>
              </w:rPr>
              <w:fldChar w:fldCharType="separate"/>
            </w:r>
            <w:r>
              <w:rPr>
                <w:noProof/>
                <w:webHidden/>
              </w:rPr>
              <w:t>4</w:t>
            </w:r>
            <w:r>
              <w:rPr>
                <w:noProof/>
                <w:webHidden/>
              </w:rPr>
              <w:fldChar w:fldCharType="end"/>
            </w:r>
          </w:hyperlink>
        </w:p>
        <w:p w14:paraId="5C593BC5" w14:textId="2D97E593"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09" w:history="1">
            <w:r w:rsidRPr="00595A85">
              <w:rPr>
                <w:rStyle w:val="Hyperlink"/>
                <w:rFonts w:eastAsiaTheme="majorEastAsia"/>
                <w:noProof/>
              </w:rPr>
              <w:t>Program Logo</w:t>
            </w:r>
            <w:r>
              <w:rPr>
                <w:noProof/>
                <w:webHidden/>
              </w:rPr>
              <w:tab/>
            </w:r>
            <w:r>
              <w:rPr>
                <w:noProof/>
                <w:webHidden/>
              </w:rPr>
              <w:fldChar w:fldCharType="begin"/>
            </w:r>
            <w:r>
              <w:rPr>
                <w:noProof/>
                <w:webHidden/>
              </w:rPr>
              <w:instrText xml:space="preserve"> PAGEREF _Toc178843009 \h </w:instrText>
            </w:r>
            <w:r>
              <w:rPr>
                <w:noProof/>
                <w:webHidden/>
              </w:rPr>
            </w:r>
            <w:r>
              <w:rPr>
                <w:noProof/>
                <w:webHidden/>
              </w:rPr>
              <w:fldChar w:fldCharType="separate"/>
            </w:r>
            <w:r>
              <w:rPr>
                <w:noProof/>
                <w:webHidden/>
              </w:rPr>
              <w:t>5</w:t>
            </w:r>
            <w:r>
              <w:rPr>
                <w:noProof/>
                <w:webHidden/>
              </w:rPr>
              <w:fldChar w:fldCharType="end"/>
            </w:r>
          </w:hyperlink>
        </w:p>
        <w:p w14:paraId="6656D5F9" w14:textId="003E1FD7" w:rsidR="004C4595" w:rsidRDefault="004C4595">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178843010" w:history="1">
            <w:r w:rsidRPr="00595A85">
              <w:rPr>
                <w:rStyle w:val="Hyperlink"/>
                <w:rFonts w:eastAsiaTheme="majorEastAsia"/>
                <w:noProof/>
              </w:rPr>
              <w:t>Program Settings</w:t>
            </w:r>
            <w:r>
              <w:rPr>
                <w:noProof/>
                <w:webHidden/>
              </w:rPr>
              <w:tab/>
            </w:r>
            <w:r>
              <w:rPr>
                <w:noProof/>
                <w:webHidden/>
              </w:rPr>
              <w:fldChar w:fldCharType="begin"/>
            </w:r>
            <w:r>
              <w:rPr>
                <w:noProof/>
                <w:webHidden/>
              </w:rPr>
              <w:instrText xml:space="preserve"> PAGEREF _Toc178843010 \h </w:instrText>
            </w:r>
            <w:r>
              <w:rPr>
                <w:noProof/>
                <w:webHidden/>
              </w:rPr>
            </w:r>
            <w:r>
              <w:rPr>
                <w:noProof/>
                <w:webHidden/>
              </w:rPr>
              <w:fldChar w:fldCharType="separate"/>
            </w:r>
            <w:r>
              <w:rPr>
                <w:noProof/>
                <w:webHidden/>
              </w:rPr>
              <w:t>6</w:t>
            </w:r>
            <w:r>
              <w:rPr>
                <w:noProof/>
                <w:webHidden/>
              </w:rPr>
              <w:fldChar w:fldCharType="end"/>
            </w:r>
          </w:hyperlink>
        </w:p>
        <w:p w14:paraId="2C5BA765" w14:textId="3D5195AE"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11" w:history="1">
            <w:r w:rsidRPr="00595A85">
              <w:rPr>
                <w:rStyle w:val="Hyperlink"/>
                <w:rFonts w:eastAsiaTheme="majorEastAsia"/>
                <w:noProof/>
              </w:rPr>
              <w:t>Recipient</w:t>
            </w:r>
            <w:r>
              <w:rPr>
                <w:noProof/>
                <w:webHidden/>
              </w:rPr>
              <w:tab/>
            </w:r>
            <w:r>
              <w:rPr>
                <w:noProof/>
                <w:webHidden/>
              </w:rPr>
              <w:fldChar w:fldCharType="begin"/>
            </w:r>
            <w:r>
              <w:rPr>
                <w:noProof/>
                <w:webHidden/>
              </w:rPr>
              <w:instrText xml:space="preserve"> PAGEREF _Toc178843011 \h </w:instrText>
            </w:r>
            <w:r>
              <w:rPr>
                <w:noProof/>
                <w:webHidden/>
              </w:rPr>
            </w:r>
            <w:r>
              <w:rPr>
                <w:noProof/>
                <w:webHidden/>
              </w:rPr>
              <w:fldChar w:fldCharType="separate"/>
            </w:r>
            <w:r>
              <w:rPr>
                <w:noProof/>
                <w:webHidden/>
              </w:rPr>
              <w:t>6</w:t>
            </w:r>
            <w:r>
              <w:rPr>
                <w:noProof/>
                <w:webHidden/>
              </w:rPr>
              <w:fldChar w:fldCharType="end"/>
            </w:r>
          </w:hyperlink>
        </w:p>
        <w:p w14:paraId="5331A3C8" w14:textId="35FC284E"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12" w:history="1">
            <w:r w:rsidRPr="00595A85">
              <w:rPr>
                <w:rStyle w:val="Hyperlink"/>
                <w:rFonts w:eastAsiaTheme="majorEastAsia"/>
                <w:noProof/>
              </w:rPr>
              <w:t>Organization Options</w:t>
            </w:r>
            <w:r>
              <w:rPr>
                <w:noProof/>
                <w:webHidden/>
              </w:rPr>
              <w:tab/>
            </w:r>
            <w:r>
              <w:rPr>
                <w:noProof/>
                <w:webHidden/>
              </w:rPr>
              <w:fldChar w:fldCharType="begin"/>
            </w:r>
            <w:r>
              <w:rPr>
                <w:noProof/>
                <w:webHidden/>
              </w:rPr>
              <w:instrText xml:space="preserve"> PAGEREF _Toc178843012 \h </w:instrText>
            </w:r>
            <w:r>
              <w:rPr>
                <w:noProof/>
                <w:webHidden/>
              </w:rPr>
            </w:r>
            <w:r>
              <w:rPr>
                <w:noProof/>
                <w:webHidden/>
              </w:rPr>
              <w:fldChar w:fldCharType="separate"/>
            </w:r>
            <w:r>
              <w:rPr>
                <w:noProof/>
                <w:webHidden/>
              </w:rPr>
              <w:t>6</w:t>
            </w:r>
            <w:r>
              <w:rPr>
                <w:noProof/>
                <w:webHidden/>
              </w:rPr>
              <w:fldChar w:fldCharType="end"/>
            </w:r>
          </w:hyperlink>
        </w:p>
        <w:p w14:paraId="3265248C" w14:textId="3690B8AD"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13" w:history="1">
            <w:r w:rsidRPr="00595A85">
              <w:rPr>
                <w:rStyle w:val="Hyperlink"/>
                <w:rFonts w:eastAsiaTheme="majorEastAsia"/>
                <w:noProof/>
              </w:rPr>
              <w:t>Organization Locations</w:t>
            </w:r>
            <w:r>
              <w:rPr>
                <w:noProof/>
                <w:webHidden/>
              </w:rPr>
              <w:tab/>
            </w:r>
            <w:r>
              <w:rPr>
                <w:noProof/>
                <w:webHidden/>
              </w:rPr>
              <w:fldChar w:fldCharType="begin"/>
            </w:r>
            <w:r>
              <w:rPr>
                <w:noProof/>
                <w:webHidden/>
              </w:rPr>
              <w:instrText xml:space="preserve"> PAGEREF _Toc178843013 \h </w:instrText>
            </w:r>
            <w:r>
              <w:rPr>
                <w:noProof/>
                <w:webHidden/>
              </w:rPr>
            </w:r>
            <w:r>
              <w:rPr>
                <w:noProof/>
                <w:webHidden/>
              </w:rPr>
              <w:fldChar w:fldCharType="separate"/>
            </w:r>
            <w:r>
              <w:rPr>
                <w:noProof/>
                <w:webHidden/>
              </w:rPr>
              <w:t>6</w:t>
            </w:r>
            <w:r>
              <w:rPr>
                <w:noProof/>
                <w:webHidden/>
              </w:rPr>
              <w:fldChar w:fldCharType="end"/>
            </w:r>
          </w:hyperlink>
        </w:p>
        <w:p w14:paraId="6D37D01F" w14:textId="260E7B71"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14" w:history="1">
            <w:r w:rsidRPr="00595A85">
              <w:rPr>
                <w:rStyle w:val="Hyperlink"/>
                <w:rFonts w:eastAsiaTheme="majorEastAsia"/>
                <w:noProof/>
              </w:rPr>
              <w:t>Eligibility of Recurring Applications</w:t>
            </w:r>
            <w:r>
              <w:rPr>
                <w:noProof/>
                <w:webHidden/>
              </w:rPr>
              <w:tab/>
            </w:r>
            <w:r>
              <w:rPr>
                <w:noProof/>
                <w:webHidden/>
              </w:rPr>
              <w:fldChar w:fldCharType="begin"/>
            </w:r>
            <w:r>
              <w:rPr>
                <w:noProof/>
                <w:webHidden/>
              </w:rPr>
              <w:instrText xml:space="preserve"> PAGEREF _Toc178843014 \h </w:instrText>
            </w:r>
            <w:r>
              <w:rPr>
                <w:noProof/>
                <w:webHidden/>
              </w:rPr>
            </w:r>
            <w:r>
              <w:rPr>
                <w:noProof/>
                <w:webHidden/>
              </w:rPr>
              <w:fldChar w:fldCharType="separate"/>
            </w:r>
            <w:r>
              <w:rPr>
                <w:noProof/>
                <w:webHidden/>
              </w:rPr>
              <w:t>6</w:t>
            </w:r>
            <w:r>
              <w:rPr>
                <w:noProof/>
                <w:webHidden/>
              </w:rPr>
              <w:fldChar w:fldCharType="end"/>
            </w:r>
          </w:hyperlink>
        </w:p>
        <w:p w14:paraId="1138171F" w14:textId="1A941DB6"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15" w:history="1">
            <w:r w:rsidRPr="00595A85">
              <w:rPr>
                <w:rStyle w:val="Hyperlink"/>
                <w:rFonts w:eastAsiaTheme="majorEastAsia"/>
                <w:noProof/>
              </w:rPr>
              <w:t>Collaboration</w:t>
            </w:r>
            <w:r>
              <w:rPr>
                <w:noProof/>
                <w:webHidden/>
              </w:rPr>
              <w:tab/>
            </w:r>
            <w:r>
              <w:rPr>
                <w:noProof/>
                <w:webHidden/>
              </w:rPr>
              <w:fldChar w:fldCharType="begin"/>
            </w:r>
            <w:r>
              <w:rPr>
                <w:noProof/>
                <w:webHidden/>
              </w:rPr>
              <w:instrText xml:space="preserve"> PAGEREF _Toc178843015 \h </w:instrText>
            </w:r>
            <w:r>
              <w:rPr>
                <w:noProof/>
                <w:webHidden/>
              </w:rPr>
            </w:r>
            <w:r>
              <w:rPr>
                <w:noProof/>
                <w:webHidden/>
              </w:rPr>
              <w:fldChar w:fldCharType="separate"/>
            </w:r>
            <w:r>
              <w:rPr>
                <w:noProof/>
                <w:webHidden/>
              </w:rPr>
              <w:t>7</w:t>
            </w:r>
            <w:r>
              <w:rPr>
                <w:noProof/>
                <w:webHidden/>
              </w:rPr>
              <w:fldChar w:fldCharType="end"/>
            </w:r>
          </w:hyperlink>
        </w:p>
        <w:p w14:paraId="2FDBBC6E" w14:textId="761B0F51"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16" w:history="1">
            <w:r w:rsidRPr="00595A85">
              <w:rPr>
                <w:rStyle w:val="Hyperlink"/>
                <w:rFonts w:eastAsiaTheme="majorEastAsia"/>
                <w:noProof/>
              </w:rPr>
              <w:t>Program Emails: Logo</w:t>
            </w:r>
            <w:r>
              <w:rPr>
                <w:noProof/>
                <w:webHidden/>
              </w:rPr>
              <w:tab/>
            </w:r>
            <w:r>
              <w:rPr>
                <w:noProof/>
                <w:webHidden/>
              </w:rPr>
              <w:fldChar w:fldCharType="begin"/>
            </w:r>
            <w:r>
              <w:rPr>
                <w:noProof/>
                <w:webHidden/>
              </w:rPr>
              <w:instrText xml:space="preserve"> PAGEREF _Toc178843016 \h </w:instrText>
            </w:r>
            <w:r>
              <w:rPr>
                <w:noProof/>
                <w:webHidden/>
              </w:rPr>
            </w:r>
            <w:r>
              <w:rPr>
                <w:noProof/>
                <w:webHidden/>
              </w:rPr>
              <w:fldChar w:fldCharType="separate"/>
            </w:r>
            <w:r>
              <w:rPr>
                <w:noProof/>
                <w:webHidden/>
              </w:rPr>
              <w:t>7</w:t>
            </w:r>
            <w:r>
              <w:rPr>
                <w:noProof/>
                <w:webHidden/>
              </w:rPr>
              <w:fldChar w:fldCharType="end"/>
            </w:r>
          </w:hyperlink>
        </w:p>
        <w:p w14:paraId="1BD89C55" w14:textId="2D4A8673"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17" w:history="1">
            <w:r w:rsidRPr="00595A85">
              <w:rPr>
                <w:rStyle w:val="Hyperlink"/>
                <w:rFonts w:eastAsiaTheme="majorEastAsia"/>
                <w:noProof/>
              </w:rPr>
              <w:t>Program Emails: Sender Display Name</w:t>
            </w:r>
            <w:r>
              <w:rPr>
                <w:noProof/>
                <w:webHidden/>
              </w:rPr>
              <w:tab/>
            </w:r>
            <w:r>
              <w:rPr>
                <w:noProof/>
                <w:webHidden/>
              </w:rPr>
              <w:fldChar w:fldCharType="begin"/>
            </w:r>
            <w:r>
              <w:rPr>
                <w:noProof/>
                <w:webHidden/>
              </w:rPr>
              <w:instrText xml:space="preserve"> PAGEREF _Toc178843017 \h </w:instrText>
            </w:r>
            <w:r>
              <w:rPr>
                <w:noProof/>
                <w:webHidden/>
              </w:rPr>
            </w:r>
            <w:r>
              <w:rPr>
                <w:noProof/>
                <w:webHidden/>
              </w:rPr>
              <w:fldChar w:fldCharType="separate"/>
            </w:r>
            <w:r>
              <w:rPr>
                <w:noProof/>
                <w:webHidden/>
              </w:rPr>
              <w:t>7</w:t>
            </w:r>
            <w:r>
              <w:rPr>
                <w:noProof/>
                <w:webHidden/>
              </w:rPr>
              <w:fldChar w:fldCharType="end"/>
            </w:r>
          </w:hyperlink>
        </w:p>
        <w:p w14:paraId="5FF23095" w14:textId="4BAFA706"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18" w:history="1">
            <w:r w:rsidRPr="00595A85">
              <w:rPr>
                <w:rStyle w:val="Hyperlink"/>
                <w:rFonts w:eastAsiaTheme="majorEastAsia"/>
                <w:noProof/>
              </w:rPr>
              <w:t>Draft application reminder</w:t>
            </w:r>
            <w:r>
              <w:rPr>
                <w:noProof/>
                <w:webHidden/>
              </w:rPr>
              <w:tab/>
            </w:r>
            <w:r>
              <w:rPr>
                <w:noProof/>
                <w:webHidden/>
              </w:rPr>
              <w:fldChar w:fldCharType="begin"/>
            </w:r>
            <w:r>
              <w:rPr>
                <w:noProof/>
                <w:webHidden/>
              </w:rPr>
              <w:instrText xml:space="preserve"> PAGEREF _Toc178843018 \h </w:instrText>
            </w:r>
            <w:r>
              <w:rPr>
                <w:noProof/>
                <w:webHidden/>
              </w:rPr>
            </w:r>
            <w:r>
              <w:rPr>
                <w:noProof/>
                <w:webHidden/>
              </w:rPr>
              <w:fldChar w:fldCharType="separate"/>
            </w:r>
            <w:r>
              <w:rPr>
                <w:noProof/>
                <w:webHidden/>
              </w:rPr>
              <w:t>7</w:t>
            </w:r>
            <w:r>
              <w:rPr>
                <w:noProof/>
                <w:webHidden/>
              </w:rPr>
              <w:fldChar w:fldCharType="end"/>
            </w:r>
          </w:hyperlink>
        </w:p>
        <w:p w14:paraId="693EBDCF" w14:textId="10E8E31C"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19" w:history="1">
            <w:r w:rsidRPr="00595A85">
              <w:rPr>
                <w:rStyle w:val="Hyperlink"/>
                <w:rFonts w:eastAsiaTheme="majorEastAsia"/>
                <w:noProof/>
              </w:rPr>
              <w:t>Form due reminder</w:t>
            </w:r>
            <w:r>
              <w:rPr>
                <w:noProof/>
                <w:webHidden/>
              </w:rPr>
              <w:tab/>
            </w:r>
            <w:r>
              <w:rPr>
                <w:noProof/>
                <w:webHidden/>
              </w:rPr>
              <w:fldChar w:fldCharType="begin"/>
            </w:r>
            <w:r>
              <w:rPr>
                <w:noProof/>
                <w:webHidden/>
              </w:rPr>
              <w:instrText xml:space="preserve"> PAGEREF _Toc178843019 \h </w:instrText>
            </w:r>
            <w:r>
              <w:rPr>
                <w:noProof/>
                <w:webHidden/>
              </w:rPr>
            </w:r>
            <w:r>
              <w:rPr>
                <w:noProof/>
                <w:webHidden/>
              </w:rPr>
              <w:fldChar w:fldCharType="separate"/>
            </w:r>
            <w:r>
              <w:rPr>
                <w:noProof/>
                <w:webHidden/>
              </w:rPr>
              <w:t>8</w:t>
            </w:r>
            <w:r>
              <w:rPr>
                <w:noProof/>
                <w:webHidden/>
              </w:rPr>
              <w:fldChar w:fldCharType="end"/>
            </w:r>
          </w:hyperlink>
        </w:p>
        <w:p w14:paraId="2704ADCE" w14:textId="77DA63B7" w:rsidR="004C4595" w:rsidRDefault="004C4595">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178843020" w:history="1">
            <w:r w:rsidRPr="00595A85">
              <w:rPr>
                <w:rStyle w:val="Hyperlink"/>
                <w:rFonts w:eastAsiaTheme="majorEastAsia"/>
                <w:noProof/>
              </w:rPr>
              <w:t>Program Cycles</w:t>
            </w:r>
            <w:r>
              <w:rPr>
                <w:noProof/>
                <w:webHidden/>
              </w:rPr>
              <w:tab/>
            </w:r>
            <w:r>
              <w:rPr>
                <w:noProof/>
                <w:webHidden/>
              </w:rPr>
              <w:fldChar w:fldCharType="begin"/>
            </w:r>
            <w:r>
              <w:rPr>
                <w:noProof/>
                <w:webHidden/>
              </w:rPr>
              <w:instrText xml:space="preserve"> PAGEREF _Toc178843020 \h </w:instrText>
            </w:r>
            <w:r>
              <w:rPr>
                <w:noProof/>
                <w:webHidden/>
              </w:rPr>
            </w:r>
            <w:r>
              <w:rPr>
                <w:noProof/>
                <w:webHidden/>
              </w:rPr>
              <w:fldChar w:fldCharType="separate"/>
            </w:r>
            <w:r>
              <w:rPr>
                <w:noProof/>
                <w:webHidden/>
              </w:rPr>
              <w:t>9</w:t>
            </w:r>
            <w:r>
              <w:rPr>
                <w:noProof/>
                <w:webHidden/>
              </w:rPr>
              <w:fldChar w:fldCharType="end"/>
            </w:r>
          </w:hyperlink>
        </w:p>
        <w:p w14:paraId="798C781F" w14:textId="2B5A0BAF"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21" w:history="1">
            <w:r w:rsidRPr="00595A85">
              <w:rPr>
                <w:rStyle w:val="Hyperlink"/>
                <w:rFonts w:eastAsiaTheme="majorEastAsia"/>
                <w:noProof/>
              </w:rPr>
              <w:t>Name:</w:t>
            </w:r>
            <w:r>
              <w:rPr>
                <w:noProof/>
                <w:webHidden/>
              </w:rPr>
              <w:tab/>
            </w:r>
            <w:r>
              <w:rPr>
                <w:noProof/>
                <w:webHidden/>
              </w:rPr>
              <w:fldChar w:fldCharType="begin"/>
            </w:r>
            <w:r>
              <w:rPr>
                <w:noProof/>
                <w:webHidden/>
              </w:rPr>
              <w:instrText xml:space="preserve"> PAGEREF _Toc178843021 \h </w:instrText>
            </w:r>
            <w:r>
              <w:rPr>
                <w:noProof/>
                <w:webHidden/>
              </w:rPr>
            </w:r>
            <w:r>
              <w:rPr>
                <w:noProof/>
                <w:webHidden/>
              </w:rPr>
              <w:fldChar w:fldCharType="separate"/>
            </w:r>
            <w:r>
              <w:rPr>
                <w:noProof/>
                <w:webHidden/>
              </w:rPr>
              <w:t>9</w:t>
            </w:r>
            <w:r>
              <w:rPr>
                <w:noProof/>
                <w:webHidden/>
              </w:rPr>
              <w:fldChar w:fldCharType="end"/>
            </w:r>
          </w:hyperlink>
        </w:p>
        <w:p w14:paraId="1CE9379F" w14:textId="577964B8"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22" w:history="1">
            <w:r w:rsidRPr="00595A85">
              <w:rPr>
                <w:rStyle w:val="Hyperlink"/>
                <w:rFonts w:eastAsiaTheme="majorEastAsia"/>
                <w:noProof/>
              </w:rPr>
              <w:t>Duration:</w:t>
            </w:r>
            <w:r>
              <w:rPr>
                <w:noProof/>
                <w:webHidden/>
              </w:rPr>
              <w:tab/>
            </w:r>
            <w:r>
              <w:rPr>
                <w:noProof/>
                <w:webHidden/>
              </w:rPr>
              <w:fldChar w:fldCharType="begin"/>
            </w:r>
            <w:r>
              <w:rPr>
                <w:noProof/>
                <w:webHidden/>
              </w:rPr>
              <w:instrText xml:space="preserve"> PAGEREF _Toc178843022 \h </w:instrText>
            </w:r>
            <w:r>
              <w:rPr>
                <w:noProof/>
                <w:webHidden/>
              </w:rPr>
            </w:r>
            <w:r>
              <w:rPr>
                <w:noProof/>
                <w:webHidden/>
              </w:rPr>
              <w:fldChar w:fldCharType="separate"/>
            </w:r>
            <w:r>
              <w:rPr>
                <w:noProof/>
                <w:webHidden/>
              </w:rPr>
              <w:t>9</w:t>
            </w:r>
            <w:r>
              <w:rPr>
                <w:noProof/>
                <w:webHidden/>
              </w:rPr>
              <w:fldChar w:fldCharType="end"/>
            </w:r>
          </w:hyperlink>
        </w:p>
        <w:p w14:paraId="3A079A11" w14:textId="5C20893F"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23" w:history="1">
            <w:r w:rsidRPr="00595A85">
              <w:rPr>
                <w:rStyle w:val="Hyperlink"/>
                <w:rFonts w:eastAsiaTheme="majorEastAsia"/>
                <w:noProof/>
              </w:rPr>
              <w:t>Budgets and Processing</w:t>
            </w:r>
            <w:r>
              <w:rPr>
                <w:noProof/>
                <w:webHidden/>
              </w:rPr>
              <w:tab/>
            </w:r>
            <w:r>
              <w:rPr>
                <w:noProof/>
                <w:webHidden/>
              </w:rPr>
              <w:fldChar w:fldCharType="begin"/>
            </w:r>
            <w:r>
              <w:rPr>
                <w:noProof/>
                <w:webHidden/>
              </w:rPr>
              <w:instrText xml:space="preserve"> PAGEREF _Toc178843023 \h </w:instrText>
            </w:r>
            <w:r>
              <w:rPr>
                <w:noProof/>
                <w:webHidden/>
              </w:rPr>
            </w:r>
            <w:r>
              <w:rPr>
                <w:noProof/>
                <w:webHidden/>
              </w:rPr>
              <w:fldChar w:fldCharType="separate"/>
            </w:r>
            <w:r>
              <w:rPr>
                <w:noProof/>
                <w:webHidden/>
              </w:rPr>
              <w:t>9</w:t>
            </w:r>
            <w:r>
              <w:rPr>
                <w:noProof/>
                <w:webHidden/>
              </w:rPr>
              <w:fldChar w:fldCharType="end"/>
            </w:r>
          </w:hyperlink>
        </w:p>
        <w:p w14:paraId="50AE46B5" w14:textId="3B969ABA" w:rsidR="004C4595" w:rsidRDefault="004C4595">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178843024" w:history="1">
            <w:r w:rsidRPr="00595A85">
              <w:rPr>
                <w:rStyle w:val="Hyperlink"/>
                <w:rFonts w:eastAsiaTheme="majorEastAsia"/>
                <w:noProof/>
              </w:rPr>
              <w:t>Program Forms</w:t>
            </w:r>
            <w:r>
              <w:rPr>
                <w:noProof/>
                <w:webHidden/>
              </w:rPr>
              <w:tab/>
            </w:r>
            <w:r>
              <w:rPr>
                <w:noProof/>
                <w:webHidden/>
              </w:rPr>
              <w:fldChar w:fldCharType="begin"/>
            </w:r>
            <w:r>
              <w:rPr>
                <w:noProof/>
                <w:webHidden/>
              </w:rPr>
              <w:instrText xml:space="preserve"> PAGEREF _Toc178843024 \h </w:instrText>
            </w:r>
            <w:r>
              <w:rPr>
                <w:noProof/>
                <w:webHidden/>
              </w:rPr>
            </w:r>
            <w:r>
              <w:rPr>
                <w:noProof/>
                <w:webHidden/>
              </w:rPr>
              <w:fldChar w:fldCharType="separate"/>
            </w:r>
            <w:r>
              <w:rPr>
                <w:noProof/>
                <w:webHidden/>
              </w:rPr>
              <w:t>10</w:t>
            </w:r>
            <w:r>
              <w:rPr>
                <w:noProof/>
                <w:webHidden/>
              </w:rPr>
              <w:fldChar w:fldCharType="end"/>
            </w:r>
          </w:hyperlink>
        </w:p>
        <w:p w14:paraId="48DB6100" w14:textId="2592583F"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25" w:history="1">
            <w:r w:rsidRPr="00595A85">
              <w:rPr>
                <w:rStyle w:val="Hyperlink"/>
                <w:rFonts w:eastAsiaTheme="majorEastAsia"/>
                <w:noProof/>
              </w:rPr>
              <w:t>Eligibility Form:</w:t>
            </w:r>
            <w:r>
              <w:rPr>
                <w:noProof/>
                <w:webHidden/>
              </w:rPr>
              <w:tab/>
            </w:r>
            <w:r>
              <w:rPr>
                <w:noProof/>
                <w:webHidden/>
              </w:rPr>
              <w:fldChar w:fldCharType="begin"/>
            </w:r>
            <w:r>
              <w:rPr>
                <w:noProof/>
                <w:webHidden/>
              </w:rPr>
              <w:instrText xml:space="preserve"> PAGEREF _Toc178843025 \h </w:instrText>
            </w:r>
            <w:r>
              <w:rPr>
                <w:noProof/>
                <w:webHidden/>
              </w:rPr>
            </w:r>
            <w:r>
              <w:rPr>
                <w:noProof/>
                <w:webHidden/>
              </w:rPr>
              <w:fldChar w:fldCharType="separate"/>
            </w:r>
            <w:r>
              <w:rPr>
                <w:noProof/>
                <w:webHidden/>
              </w:rPr>
              <w:t>10</w:t>
            </w:r>
            <w:r>
              <w:rPr>
                <w:noProof/>
                <w:webHidden/>
              </w:rPr>
              <w:fldChar w:fldCharType="end"/>
            </w:r>
          </w:hyperlink>
        </w:p>
        <w:p w14:paraId="23250F46" w14:textId="4E582A9E" w:rsidR="004C4595" w:rsidRDefault="004C45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178843026" w:history="1">
            <w:r w:rsidRPr="00595A85">
              <w:rPr>
                <w:rStyle w:val="Hyperlink"/>
                <w:rFonts w:eastAsiaTheme="majorEastAsia"/>
                <w:noProof/>
              </w:rPr>
              <w:t>Default Form:</w:t>
            </w:r>
            <w:r>
              <w:rPr>
                <w:noProof/>
                <w:webHidden/>
              </w:rPr>
              <w:tab/>
            </w:r>
            <w:r>
              <w:rPr>
                <w:noProof/>
                <w:webHidden/>
              </w:rPr>
              <w:fldChar w:fldCharType="begin"/>
            </w:r>
            <w:r>
              <w:rPr>
                <w:noProof/>
                <w:webHidden/>
              </w:rPr>
              <w:instrText xml:space="preserve"> PAGEREF _Toc178843026 \h </w:instrText>
            </w:r>
            <w:r>
              <w:rPr>
                <w:noProof/>
                <w:webHidden/>
              </w:rPr>
            </w:r>
            <w:r>
              <w:rPr>
                <w:noProof/>
                <w:webHidden/>
              </w:rPr>
              <w:fldChar w:fldCharType="separate"/>
            </w:r>
            <w:r>
              <w:rPr>
                <w:noProof/>
                <w:webHidden/>
              </w:rPr>
              <w:t>10</w:t>
            </w:r>
            <w:r>
              <w:rPr>
                <w:noProof/>
                <w:webHidden/>
              </w:rPr>
              <w:fldChar w:fldCharType="end"/>
            </w:r>
          </w:hyperlink>
        </w:p>
        <w:p w14:paraId="5FC7B4D6" w14:textId="6C6839A5" w:rsidR="004C4595" w:rsidRDefault="004C4595">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178843027" w:history="1">
            <w:r w:rsidRPr="00595A85">
              <w:rPr>
                <w:rStyle w:val="Hyperlink"/>
                <w:rFonts w:eastAsiaTheme="majorEastAsia"/>
                <w:noProof/>
              </w:rPr>
              <w:t>Workflow</w:t>
            </w:r>
            <w:r>
              <w:rPr>
                <w:noProof/>
                <w:webHidden/>
              </w:rPr>
              <w:tab/>
            </w:r>
            <w:r>
              <w:rPr>
                <w:noProof/>
                <w:webHidden/>
              </w:rPr>
              <w:fldChar w:fldCharType="begin"/>
            </w:r>
            <w:r>
              <w:rPr>
                <w:noProof/>
                <w:webHidden/>
              </w:rPr>
              <w:instrText xml:space="preserve"> PAGEREF _Toc178843027 \h </w:instrText>
            </w:r>
            <w:r>
              <w:rPr>
                <w:noProof/>
                <w:webHidden/>
              </w:rPr>
            </w:r>
            <w:r>
              <w:rPr>
                <w:noProof/>
                <w:webHidden/>
              </w:rPr>
              <w:fldChar w:fldCharType="separate"/>
            </w:r>
            <w:r>
              <w:rPr>
                <w:noProof/>
                <w:webHidden/>
              </w:rPr>
              <w:t>11</w:t>
            </w:r>
            <w:r>
              <w:rPr>
                <w:noProof/>
                <w:webHidden/>
              </w:rPr>
              <w:fldChar w:fldCharType="end"/>
            </w:r>
          </w:hyperlink>
        </w:p>
        <w:p w14:paraId="0B716FBB" w14:textId="449F6B53" w:rsidR="004C4595" w:rsidRDefault="004C4595">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178843028" w:history="1">
            <w:r w:rsidRPr="00595A85">
              <w:rPr>
                <w:rStyle w:val="Hyperlink"/>
                <w:rFonts w:eastAsiaTheme="majorEastAsia"/>
                <w:noProof/>
              </w:rPr>
              <w:t>Communications</w:t>
            </w:r>
            <w:r>
              <w:rPr>
                <w:noProof/>
                <w:webHidden/>
              </w:rPr>
              <w:tab/>
            </w:r>
            <w:r>
              <w:rPr>
                <w:noProof/>
                <w:webHidden/>
              </w:rPr>
              <w:fldChar w:fldCharType="begin"/>
            </w:r>
            <w:r>
              <w:rPr>
                <w:noProof/>
                <w:webHidden/>
              </w:rPr>
              <w:instrText xml:space="preserve"> PAGEREF _Toc178843028 \h </w:instrText>
            </w:r>
            <w:r>
              <w:rPr>
                <w:noProof/>
                <w:webHidden/>
              </w:rPr>
            </w:r>
            <w:r>
              <w:rPr>
                <w:noProof/>
                <w:webHidden/>
              </w:rPr>
              <w:fldChar w:fldCharType="separate"/>
            </w:r>
            <w:r>
              <w:rPr>
                <w:noProof/>
                <w:webHidden/>
              </w:rPr>
              <w:t>12</w:t>
            </w:r>
            <w:r>
              <w:rPr>
                <w:noProof/>
                <w:webHidden/>
              </w:rPr>
              <w:fldChar w:fldCharType="end"/>
            </w:r>
          </w:hyperlink>
        </w:p>
        <w:p w14:paraId="3AB68D80" w14:textId="19D80153" w:rsidR="000C0856" w:rsidRDefault="000C0856">
          <w:r>
            <w:rPr>
              <w:b/>
              <w:bCs/>
              <w:noProof/>
            </w:rPr>
            <w:fldChar w:fldCharType="end"/>
          </w:r>
        </w:p>
      </w:sdtContent>
    </w:sdt>
    <w:p w14:paraId="228B100F" w14:textId="77777777" w:rsidR="009D655B" w:rsidRDefault="009D655B" w:rsidP="0072129C"/>
    <w:p w14:paraId="65F65CD0" w14:textId="77777777" w:rsidR="009D655B" w:rsidRDefault="009D655B" w:rsidP="0072129C"/>
    <w:p w14:paraId="3261A13A" w14:textId="77777777" w:rsidR="00CF40DC" w:rsidRDefault="00CF40DC" w:rsidP="001742B9">
      <w:pPr>
        <w:pStyle w:val="Heading1"/>
      </w:pPr>
    </w:p>
    <w:p w14:paraId="63E9BF80" w14:textId="77777777" w:rsidR="00CF40DC" w:rsidRDefault="00CF40DC" w:rsidP="001742B9">
      <w:pPr>
        <w:pStyle w:val="Heading1"/>
      </w:pPr>
    </w:p>
    <w:p w14:paraId="3CE6D53C" w14:textId="77777777" w:rsidR="00CF40DC" w:rsidRDefault="00CF40DC" w:rsidP="001742B9">
      <w:pPr>
        <w:pStyle w:val="Heading1"/>
      </w:pPr>
    </w:p>
    <w:p w14:paraId="56548435" w14:textId="77777777" w:rsidR="00CF40DC" w:rsidRDefault="00CF40DC" w:rsidP="001742B9">
      <w:pPr>
        <w:pStyle w:val="Heading1"/>
      </w:pPr>
    </w:p>
    <w:p w14:paraId="31E049C5" w14:textId="77777777" w:rsidR="00CF40DC" w:rsidRDefault="00CF40DC" w:rsidP="001742B9">
      <w:pPr>
        <w:pStyle w:val="Heading1"/>
      </w:pPr>
    </w:p>
    <w:p w14:paraId="797C7CBE" w14:textId="77777777" w:rsidR="00CF40DC" w:rsidRDefault="00CF40DC" w:rsidP="001742B9">
      <w:pPr>
        <w:pStyle w:val="Heading1"/>
      </w:pPr>
    </w:p>
    <w:p w14:paraId="6FC1CFAD" w14:textId="77777777" w:rsidR="00CF40DC" w:rsidRDefault="00CF40DC" w:rsidP="001742B9">
      <w:pPr>
        <w:pStyle w:val="Heading1"/>
      </w:pPr>
    </w:p>
    <w:p w14:paraId="03D59644" w14:textId="77777777" w:rsidR="00CF40DC" w:rsidRDefault="00CF40DC" w:rsidP="001742B9">
      <w:pPr>
        <w:pStyle w:val="Heading1"/>
      </w:pPr>
    </w:p>
    <w:p w14:paraId="7514CBB9" w14:textId="77777777" w:rsidR="00CF40DC" w:rsidRDefault="00CF40DC" w:rsidP="001742B9">
      <w:pPr>
        <w:pStyle w:val="Heading1"/>
      </w:pPr>
    </w:p>
    <w:p w14:paraId="41425DE0" w14:textId="77777777" w:rsidR="00CF40DC" w:rsidRDefault="00CF40DC" w:rsidP="001742B9">
      <w:pPr>
        <w:pStyle w:val="Heading1"/>
      </w:pPr>
    </w:p>
    <w:p w14:paraId="7AC6741C" w14:textId="77777777" w:rsidR="00CF40DC" w:rsidRDefault="00CF40DC" w:rsidP="001742B9">
      <w:pPr>
        <w:pStyle w:val="Heading1"/>
      </w:pPr>
    </w:p>
    <w:p w14:paraId="72F395ED" w14:textId="77777777" w:rsidR="00CF40DC" w:rsidRDefault="00CF40DC" w:rsidP="001742B9">
      <w:pPr>
        <w:pStyle w:val="Heading1"/>
      </w:pPr>
    </w:p>
    <w:p w14:paraId="70C7EA56" w14:textId="77777777" w:rsidR="00CF40DC" w:rsidRDefault="00CF40DC" w:rsidP="001742B9">
      <w:pPr>
        <w:pStyle w:val="Heading1"/>
      </w:pPr>
    </w:p>
    <w:p w14:paraId="01F965E4" w14:textId="77777777" w:rsidR="00CF40DC" w:rsidRDefault="00CF40DC" w:rsidP="001742B9">
      <w:pPr>
        <w:pStyle w:val="Heading1"/>
      </w:pPr>
    </w:p>
    <w:p w14:paraId="79040308" w14:textId="77777777" w:rsidR="00CF40DC" w:rsidRDefault="00CF40DC" w:rsidP="001742B9">
      <w:pPr>
        <w:pStyle w:val="Heading1"/>
      </w:pPr>
    </w:p>
    <w:p w14:paraId="402EFCAE" w14:textId="77777777" w:rsidR="00CF40DC" w:rsidRDefault="00CF40DC" w:rsidP="001742B9">
      <w:pPr>
        <w:pStyle w:val="Heading1"/>
      </w:pPr>
    </w:p>
    <w:p w14:paraId="58C0D459" w14:textId="77777777" w:rsidR="00CF40DC" w:rsidRDefault="00CF40DC" w:rsidP="001742B9">
      <w:pPr>
        <w:pStyle w:val="Heading1"/>
      </w:pPr>
    </w:p>
    <w:p w14:paraId="1338F8C4" w14:textId="77777777" w:rsidR="00CF40DC" w:rsidRDefault="00CF40DC" w:rsidP="001742B9">
      <w:pPr>
        <w:pStyle w:val="Heading1"/>
      </w:pPr>
    </w:p>
    <w:p w14:paraId="673EA342" w14:textId="77777777" w:rsidR="00CF40DC" w:rsidRDefault="00CF40DC" w:rsidP="001742B9">
      <w:pPr>
        <w:pStyle w:val="Heading1"/>
      </w:pPr>
    </w:p>
    <w:p w14:paraId="43A4C6AD" w14:textId="77777777" w:rsidR="00CF40DC" w:rsidRDefault="00CF40DC" w:rsidP="001742B9">
      <w:pPr>
        <w:pStyle w:val="Heading1"/>
      </w:pPr>
    </w:p>
    <w:p w14:paraId="368A9179" w14:textId="77777777" w:rsidR="00CF40DC" w:rsidRDefault="00CF40DC" w:rsidP="001742B9">
      <w:pPr>
        <w:pStyle w:val="Heading1"/>
      </w:pPr>
    </w:p>
    <w:p w14:paraId="5AF24986" w14:textId="77777777" w:rsidR="00CF40DC" w:rsidRDefault="00CF40DC" w:rsidP="001742B9">
      <w:pPr>
        <w:pStyle w:val="Heading1"/>
      </w:pPr>
    </w:p>
    <w:p w14:paraId="1C8AD8F3" w14:textId="77777777" w:rsidR="00CF40DC" w:rsidRDefault="00CF40DC" w:rsidP="001742B9">
      <w:pPr>
        <w:pStyle w:val="Heading1"/>
      </w:pPr>
    </w:p>
    <w:p w14:paraId="5D14ED62" w14:textId="77777777" w:rsidR="00CF40DC" w:rsidRDefault="00CF40DC" w:rsidP="001742B9">
      <w:pPr>
        <w:pStyle w:val="Heading1"/>
      </w:pPr>
    </w:p>
    <w:p w14:paraId="1BD3BBB8" w14:textId="77777777" w:rsidR="00B3778F" w:rsidRDefault="00B3778F" w:rsidP="001742B9">
      <w:pPr>
        <w:pStyle w:val="Heading1"/>
      </w:pPr>
    </w:p>
    <w:p w14:paraId="25DAF4E4" w14:textId="77777777" w:rsidR="00B3778F" w:rsidRDefault="00B3778F" w:rsidP="001742B9">
      <w:pPr>
        <w:pStyle w:val="Heading1"/>
      </w:pPr>
    </w:p>
    <w:p w14:paraId="5BCD343F" w14:textId="77777777" w:rsidR="00B3778F" w:rsidRDefault="00B3778F" w:rsidP="001742B9">
      <w:pPr>
        <w:pStyle w:val="Heading1"/>
      </w:pPr>
    </w:p>
    <w:p w14:paraId="6BA4FBC7" w14:textId="77777777" w:rsidR="000A4955" w:rsidRDefault="000A4955" w:rsidP="001742B9">
      <w:pPr>
        <w:pStyle w:val="Heading1"/>
      </w:pPr>
    </w:p>
    <w:p w14:paraId="07969BA2" w14:textId="7879970E" w:rsidR="001742B9" w:rsidRPr="001742B9" w:rsidRDefault="001742B9" w:rsidP="001742B9">
      <w:pPr>
        <w:pStyle w:val="Heading1"/>
      </w:pPr>
      <w:bookmarkStart w:id="0" w:name="_Toc178843001"/>
      <w:r w:rsidRPr="001742B9">
        <w:t>Create Grant Program</w:t>
      </w:r>
      <w:bookmarkEnd w:id="0"/>
      <w:r w:rsidRPr="001742B9">
        <w:t xml:space="preserve"> </w:t>
      </w:r>
    </w:p>
    <w:p w14:paraId="75CC3AB9" w14:textId="519B558E" w:rsidR="007B0432" w:rsidRDefault="0054732C" w:rsidP="0072129C">
      <w:r>
        <w:t>The</w:t>
      </w:r>
      <w:r w:rsidR="00A12451">
        <w:t xml:space="preserve"> following are required when initially creating a new program:</w:t>
      </w:r>
    </w:p>
    <w:p w14:paraId="0C9BD732" w14:textId="77777777" w:rsidR="00A12451" w:rsidRDefault="00A12451" w:rsidP="0072129C"/>
    <w:p w14:paraId="388E835D" w14:textId="58FE34EA" w:rsidR="00A12451" w:rsidRDefault="00AA0E47" w:rsidP="00AA0E47">
      <w:pPr>
        <w:pStyle w:val="Heading2"/>
      </w:pPr>
      <w:bookmarkStart w:id="1" w:name="_Toc178843002"/>
      <w:r>
        <w:t>Default Program Language</w:t>
      </w:r>
      <w:bookmarkEnd w:id="1"/>
    </w:p>
    <w:p w14:paraId="71B93C14" w14:textId="41D069C7" w:rsidR="00AA0E47" w:rsidRDefault="00481137" w:rsidP="00A12451">
      <w:r>
        <w:t>T</w:t>
      </w:r>
      <w:r w:rsidR="001D5DFF" w:rsidRPr="001D5DFF">
        <w:t>his language will be set as the default program language in translations and cannot be changed after the program is created.</w:t>
      </w:r>
      <w:r w:rsidR="002D1E94">
        <w:t xml:space="preserve"> Available languages will be limited to those enabled in the Portal Settings</w:t>
      </w:r>
      <w:r w:rsidR="00253B75">
        <w:t>:</w:t>
      </w:r>
    </w:p>
    <w:p w14:paraId="5477289B" w14:textId="77777777" w:rsidR="001D5DFF" w:rsidRDefault="001D5DFF" w:rsidP="00A12451"/>
    <w:tbl>
      <w:tblPr>
        <w:tblStyle w:val="TableGrid"/>
        <w:tblW w:w="990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2"/>
        <w:gridCol w:w="2337"/>
        <w:gridCol w:w="2338"/>
        <w:gridCol w:w="2613"/>
      </w:tblGrid>
      <w:tr w:rsidR="002D1E94" w14:paraId="5A3F7A73" w14:textId="77777777" w:rsidTr="00577D12">
        <w:tc>
          <w:tcPr>
            <w:tcW w:w="2612" w:type="dxa"/>
          </w:tcPr>
          <w:p w14:paraId="28344DEB" w14:textId="77777777" w:rsidR="002D1E94" w:rsidRPr="00B54236" w:rsidRDefault="002D1E94" w:rsidP="00577D12">
            <w:pPr>
              <w:rPr>
                <w:sz w:val="22"/>
                <w:szCs w:val="22"/>
              </w:rPr>
            </w:pPr>
            <w:r w:rsidRPr="00B54236">
              <w:rPr>
                <w:sz w:val="22"/>
                <w:szCs w:val="22"/>
              </w:rPr>
              <w:t>Catalan</w:t>
            </w:r>
          </w:p>
        </w:tc>
        <w:tc>
          <w:tcPr>
            <w:tcW w:w="2337" w:type="dxa"/>
          </w:tcPr>
          <w:p w14:paraId="799E02CA" w14:textId="77777777" w:rsidR="002D1E94" w:rsidRPr="00B54236" w:rsidRDefault="002D1E94" w:rsidP="00577D12">
            <w:pPr>
              <w:rPr>
                <w:sz w:val="22"/>
                <w:szCs w:val="22"/>
              </w:rPr>
            </w:pPr>
            <w:r w:rsidRPr="00B54236">
              <w:rPr>
                <w:sz w:val="22"/>
                <w:szCs w:val="22"/>
              </w:rPr>
              <w:t>French (Canada)</w:t>
            </w:r>
          </w:p>
        </w:tc>
        <w:tc>
          <w:tcPr>
            <w:tcW w:w="2338" w:type="dxa"/>
          </w:tcPr>
          <w:p w14:paraId="3DDDF818" w14:textId="77777777" w:rsidR="002D1E94" w:rsidRPr="00B54236" w:rsidRDefault="002D1E94" w:rsidP="00577D12">
            <w:pPr>
              <w:rPr>
                <w:sz w:val="22"/>
                <w:szCs w:val="22"/>
              </w:rPr>
            </w:pPr>
            <w:r w:rsidRPr="00B54236">
              <w:rPr>
                <w:sz w:val="22"/>
                <w:szCs w:val="22"/>
              </w:rPr>
              <w:t>Korean</w:t>
            </w:r>
          </w:p>
        </w:tc>
        <w:tc>
          <w:tcPr>
            <w:tcW w:w="2613" w:type="dxa"/>
          </w:tcPr>
          <w:p w14:paraId="07837C2D" w14:textId="77777777" w:rsidR="002D1E94" w:rsidRPr="00B54236" w:rsidRDefault="002D1E94" w:rsidP="00577D12">
            <w:pPr>
              <w:rPr>
                <w:sz w:val="22"/>
                <w:szCs w:val="22"/>
              </w:rPr>
            </w:pPr>
            <w:r w:rsidRPr="00B54236">
              <w:rPr>
                <w:sz w:val="22"/>
                <w:szCs w:val="22"/>
              </w:rPr>
              <w:t>Spanish (Spain)</w:t>
            </w:r>
          </w:p>
        </w:tc>
      </w:tr>
      <w:tr w:rsidR="002D1E94" w14:paraId="68FAA28D" w14:textId="77777777" w:rsidTr="00577D12">
        <w:tc>
          <w:tcPr>
            <w:tcW w:w="2612" w:type="dxa"/>
          </w:tcPr>
          <w:p w14:paraId="50497F25" w14:textId="77777777" w:rsidR="002D1E94" w:rsidRPr="00B54236" w:rsidRDefault="002D1E94" w:rsidP="00577D12">
            <w:pPr>
              <w:rPr>
                <w:sz w:val="22"/>
                <w:szCs w:val="22"/>
              </w:rPr>
            </w:pPr>
            <w:r w:rsidRPr="00B54236">
              <w:rPr>
                <w:sz w:val="22"/>
                <w:szCs w:val="22"/>
              </w:rPr>
              <w:t>Chinese (Simplified)</w:t>
            </w:r>
          </w:p>
        </w:tc>
        <w:tc>
          <w:tcPr>
            <w:tcW w:w="2337" w:type="dxa"/>
          </w:tcPr>
          <w:p w14:paraId="2E9F8177" w14:textId="77777777" w:rsidR="002D1E94" w:rsidRPr="00B54236" w:rsidRDefault="002D1E94" w:rsidP="00577D12">
            <w:pPr>
              <w:rPr>
                <w:sz w:val="22"/>
                <w:szCs w:val="22"/>
              </w:rPr>
            </w:pPr>
            <w:r w:rsidRPr="00B54236">
              <w:rPr>
                <w:sz w:val="22"/>
                <w:szCs w:val="22"/>
              </w:rPr>
              <w:t>French (France)</w:t>
            </w:r>
          </w:p>
        </w:tc>
        <w:tc>
          <w:tcPr>
            <w:tcW w:w="2338" w:type="dxa"/>
          </w:tcPr>
          <w:p w14:paraId="38366F99" w14:textId="77777777" w:rsidR="002D1E94" w:rsidRPr="00B54236" w:rsidRDefault="002D1E94" w:rsidP="00577D12">
            <w:pPr>
              <w:rPr>
                <w:sz w:val="22"/>
                <w:szCs w:val="22"/>
              </w:rPr>
            </w:pPr>
            <w:r w:rsidRPr="00B54236">
              <w:rPr>
                <w:sz w:val="22"/>
                <w:szCs w:val="22"/>
              </w:rPr>
              <w:t>Malay (Malasia)</w:t>
            </w:r>
          </w:p>
        </w:tc>
        <w:tc>
          <w:tcPr>
            <w:tcW w:w="2613" w:type="dxa"/>
          </w:tcPr>
          <w:p w14:paraId="1B64115B" w14:textId="77777777" w:rsidR="002D1E94" w:rsidRPr="00B54236" w:rsidRDefault="002D1E94" w:rsidP="00577D12">
            <w:pPr>
              <w:rPr>
                <w:sz w:val="22"/>
                <w:szCs w:val="22"/>
              </w:rPr>
            </w:pPr>
            <w:r w:rsidRPr="00B54236">
              <w:rPr>
                <w:sz w:val="22"/>
                <w:szCs w:val="22"/>
              </w:rPr>
              <w:t>Swedish (Sweden)</w:t>
            </w:r>
          </w:p>
        </w:tc>
      </w:tr>
      <w:tr w:rsidR="002D1E94" w14:paraId="39A4F3FF" w14:textId="77777777" w:rsidTr="00577D12">
        <w:tc>
          <w:tcPr>
            <w:tcW w:w="2612" w:type="dxa"/>
          </w:tcPr>
          <w:p w14:paraId="723AFAE6" w14:textId="77777777" w:rsidR="002D1E94" w:rsidRPr="00B54236" w:rsidRDefault="002D1E94" w:rsidP="00577D12">
            <w:pPr>
              <w:rPr>
                <w:sz w:val="22"/>
                <w:szCs w:val="22"/>
              </w:rPr>
            </w:pPr>
            <w:r w:rsidRPr="00B54236">
              <w:rPr>
                <w:sz w:val="22"/>
                <w:szCs w:val="22"/>
              </w:rPr>
              <w:t>Chinese (Traditional)</w:t>
            </w:r>
          </w:p>
        </w:tc>
        <w:tc>
          <w:tcPr>
            <w:tcW w:w="2337" w:type="dxa"/>
          </w:tcPr>
          <w:p w14:paraId="5BB8372C" w14:textId="77777777" w:rsidR="002D1E94" w:rsidRPr="00B54236" w:rsidRDefault="002D1E94" w:rsidP="00577D12">
            <w:pPr>
              <w:rPr>
                <w:sz w:val="22"/>
                <w:szCs w:val="22"/>
              </w:rPr>
            </w:pPr>
            <w:r w:rsidRPr="00B54236">
              <w:rPr>
                <w:sz w:val="22"/>
                <w:szCs w:val="22"/>
              </w:rPr>
              <w:t>German</w:t>
            </w:r>
          </w:p>
        </w:tc>
        <w:tc>
          <w:tcPr>
            <w:tcW w:w="2338" w:type="dxa"/>
          </w:tcPr>
          <w:p w14:paraId="4529894C" w14:textId="77777777" w:rsidR="002D1E94" w:rsidRPr="00B54236" w:rsidRDefault="002D1E94" w:rsidP="00577D12">
            <w:pPr>
              <w:rPr>
                <w:sz w:val="22"/>
                <w:szCs w:val="22"/>
              </w:rPr>
            </w:pPr>
            <w:r w:rsidRPr="00B54236">
              <w:rPr>
                <w:sz w:val="22"/>
                <w:szCs w:val="22"/>
              </w:rPr>
              <w:t>Polish</w:t>
            </w:r>
          </w:p>
        </w:tc>
        <w:tc>
          <w:tcPr>
            <w:tcW w:w="2613" w:type="dxa"/>
          </w:tcPr>
          <w:p w14:paraId="6584FB2E" w14:textId="77777777" w:rsidR="002D1E94" w:rsidRPr="00B54236" w:rsidRDefault="002D1E94" w:rsidP="00577D12">
            <w:pPr>
              <w:rPr>
                <w:sz w:val="22"/>
                <w:szCs w:val="22"/>
              </w:rPr>
            </w:pPr>
            <w:r w:rsidRPr="00B54236">
              <w:rPr>
                <w:sz w:val="22"/>
                <w:szCs w:val="22"/>
              </w:rPr>
              <w:t>Turkish</w:t>
            </w:r>
          </w:p>
        </w:tc>
      </w:tr>
      <w:tr w:rsidR="002D1E94" w14:paraId="6EAFE67E" w14:textId="77777777" w:rsidTr="00577D12">
        <w:tc>
          <w:tcPr>
            <w:tcW w:w="2612" w:type="dxa"/>
          </w:tcPr>
          <w:p w14:paraId="083140C7" w14:textId="77777777" w:rsidR="002D1E94" w:rsidRPr="00B54236" w:rsidRDefault="002D1E94" w:rsidP="00577D12">
            <w:pPr>
              <w:rPr>
                <w:sz w:val="22"/>
                <w:szCs w:val="22"/>
              </w:rPr>
            </w:pPr>
            <w:r w:rsidRPr="00B54236">
              <w:rPr>
                <w:sz w:val="22"/>
                <w:szCs w:val="22"/>
              </w:rPr>
              <w:t>Czech</w:t>
            </w:r>
          </w:p>
        </w:tc>
        <w:tc>
          <w:tcPr>
            <w:tcW w:w="2337" w:type="dxa"/>
          </w:tcPr>
          <w:p w14:paraId="648EBC2D" w14:textId="77777777" w:rsidR="002D1E94" w:rsidRPr="00B54236" w:rsidRDefault="002D1E94" w:rsidP="00577D12">
            <w:pPr>
              <w:rPr>
                <w:sz w:val="22"/>
                <w:szCs w:val="22"/>
              </w:rPr>
            </w:pPr>
            <w:r w:rsidRPr="00B54236">
              <w:rPr>
                <w:sz w:val="22"/>
                <w:szCs w:val="22"/>
              </w:rPr>
              <w:t>Greek</w:t>
            </w:r>
          </w:p>
        </w:tc>
        <w:tc>
          <w:tcPr>
            <w:tcW w:w="2338" w:type="dxa"/>
          </w:tcPr>
          <w:p w14:paraId="52D5F8CB" w14:textId="77777777" w:rsidR="002D1E94" w:rsidRPr="00B54236" w:rsidRDefault="002D1E94" w:rsidP="00577D12">
            <w:pPr>
              <w:rPr>
                <w:sz w:val="22"/>
                <w:szCs w:val="22"/>
              </w:rPr>
            </w:pPr>
            <w:r w:rsidRPr="00B54236">
              <w:rPr>
                <w:sz w:val="22"/>
                <w:szCs w:val="22"/>
              </w:rPr>
              <w:t>Portuguese (Brazil)</w:t>
            </w:r>
          </w:p>
        </w:tc>
        <w:tc>
          <w:tcPr>
            <w:tcW w:w="2613" w:type="dxa"/>
          </w:tcPr>
          <w:p w14:paraId="75B6538B" w14:textId="77777777" w:rsidR="002D1E94" w:rsidRPr="00B54236" w:rsidRDefault="002D1E94" w:rsidP="00577D12">
            <w:pPr>
              <w:rPr>
                <w:sz w:val="22"/>
                <w:szCs w:val="22"/>
              </w:rPr>
            </w:pPr>
            <w:r w:rsidRPr="00B54236">
              <w:rPr>
                <w:sz w:val="22"/>
                <w:szCs w:val="22"/>
              </w:rPr>
              <w:t>Ukrainian</w:t>
            </w:r>
          </w:p>
        </w:tc>
      </w:tr>
      <w:tr w:rsidR="002D1E94" w14:paraId="0250314B" w14:textId="77777777" w:rsidTr="00577D12">
        <w:tc>
          <w:tcPr>
            <w:tcW w:w="2612" w:type="dxa"/>
          </w:tcPr>
          <w:p w14:paraId="6D2A584C" w14:textId="77777777" w:rsidR="002D1E94" w:rsidRPr="00B54236" w:rsidRDefault="002D1E94" w:rsidP="00577D12">
            <w:pPr>
              <w:rPr>
                <w:sz w:val="22"/>
                <w:szCs w:val="22"/>
              </w:rPr>
            </w:pPr>
            <w:r w:rsidRPr="00B54236">
              <w:rPr>
                <w:sz w:val="22"/>
                <w:szCs w:val="22"/>
              </w:rPr>
              <w:t>Danish</w:t>
            </w:r>
          </w:p>
        </w:tc>
        <w:tc>
          <w:tcPr>
            <w:tcW w:w="2337" w:type="dxa"/>
          </w:tcPr>
          <w:p w14:paraId="0C8A4470" w14:textId="77777777" w:rsidR="002D1E94" w:rsidRPr="00B54236" w:rsidRDefault="002D1E94" w:rsidP="00577D12">
            <w:pPr>
              <w:rPr>
                <w:sz w:val="22"/>
                <w:szCs w:val="22"/>
              </w:rPr>
            </w:pPr>
            <w:r w:rsidRPr="00B54236">
              <w:rPr>
                <w:sz w:val="22"/>
                <w:szCs w:val="22"/>
              </w:rPr>
              <w:t>Hindi</w:t>
            </w:r>
          </w:p>
        </w:tc>
        <w:tc>
          <w:tcPr>
            <w:tcW w:w="2338" w:type="dxa"/>
          </w:tcPr>
          <w:p w14:paraId="2F7034A9" w14:textId="77777777" w:rsidR="002D1E94" w:rsidRPr="00B54236" w:rsidRDefault="002D1E94" w:rsidP="00577D12">
            <w:pPr>
              <w:rPr>
                <w:sz w:val="22"/>
                <w:szCs w:val="22"/>
              </w:rPr>
            </w:pPr>
            <w:r w:rsidRPr="00B54236">
              <w:rPr>
                <w:sz w:val="22"/>
                <w:szCs w:val="22"/>
              </w:rPr>
              <w:t>Portuguese (Portugal)</w:t>
            </w:r>
          </w:p>
        </w:tc>
        <w:tc>
          <w:tcPr>
            <w:tcW w:w="2613" w:type="dxa"/>
          </w:tcPr>
          <w:p w14:paraId="7EA1052B" w14:textId="77777777" w:rsidR="002D1E94" w:rsidRPr="00B54236" w:rsidRDefault="002D1E94" w:rsidP="00577D12">
            <w:pPr>
              <w:rPr>
                <w:sz w:val="22"/>
                <w:szCs w:val="22"/>
              </w:rPr>
            </w:pPr>
            <w:r w:rsidRPr="00B54236">
              <w:rPr>
                <w:sz w:val="22"/>
                <w:szCs w:val="22"/>
              </w:rPr>
              <w:t>Welsh</w:t>
            </w:r>
            <w:r>
              <w:rPr>
                <w:sz w:val="22"/>
                <w:szCs w:val="22"/>
              </w:rPr>
              <w:t xml:space="preserve"> </w:t>
            </w:r>
            <w:r w:rsidRPr="00B54236">
              <w:rPr>
                <w:sz w:val="22"/>
                <w:szCs w:val="22"/>
              </w:rPr>
              <w:t>(United Kingdom)</w:t>
            </w:r>
          </w:p>
        </w:tc>
      </w:tr>
      <w:tr w:rsidR="002D1E94" w14:paraId="08BF721E" w14:textId="77777777" w:rsidTr="00577D12">
        <w:tc>
          <w:tcPr>
            <w:tcW w:w="2612" w:type="dxa"/>
          </w:tcPr>
          <w:p w14:paraId="597FC8A9" w14:textId="77777777" w:rsidR="002D1E94" w:rsidRPr="00B54236" w:rsidRDefault="002D1E94" w:rsidP="00577D12">
            <w:pPr>
              <w:rPr>
                <w:sz w:val="22"/>
                <w:szCs w:val="22"/>
              </w:rPr>
            </w:pPr>
            <w:r w:rsidRPr="00B54236">
              <w:rPr>
                <w:sz w:val="22"/>
                <w:szCs w:val="22"/>
              </w:rPr>
              <w:t>Dutch (Netherlands)</w:t>
            </w:r>
          </w:p>
        </w:tc>
        <w:tc>
          <w:tcPr>
            <w:tcW w:w="2337" w:type="dxa"/>
          </w:tcPr>
          <w:p w14:paraId="1641E101" w14:textId="77777777" w:rsidR="002D1E94" w:rsidRPr="00B54236" w:rsidRDefault="002D1E94" w:rsidP="00577D12">
            <w:pPr>
              <w:rPr>
                <w:sz w:val="22"/>
                <w:szCs w:val="22"/>
              </w:rPr>
            </w:pPr>
            <w:r w:rsidRPr="00B54236">
              <w:rPr>
                <w:sz w:val="22"/>
                <w:szCs w:val="22"/>
              </w:rPr>
              <w:t>Hungarian</w:t>
            </w:r>
          </w:p>
        </w:tc>
        <w:tc>
          <w:tcPr>
            <w:tcW w:w="2338" w:type="dxa"/>
          </w:tcPr>
          <w:p w14:paraId="7861932A" w14:textId="77777777" w:rsidR="002D1E94" w:rsidRPr="00B54236" w:rsidRDefault="002D1E94" w:rsidP="00577D12">
            <w:pPr>
              <w:rPr>
                <w:sz w:val="22"/>
                <w:szCs w:val="22"/>
              </w:rPr>
            </w:pPr>
            <w:r w:rsidRPr="00B54236">
              <w:rPr>
                <w:sz w:val="22"/>
                <w:szCs w:val="22"/>
              </w:rPr>
              <w:t>Romanian (Romania)</w:t>
            </w:r>
          </w:p>
        </w:tc>
        <w:tc>
          <w:tcPr>
            <w:tcW w:w="2613" w:type="dxa"/>
          </w:tcPr>
          <w:p w14:paraId="5257AE1D" w14:textId="77777777" w:rsidR="002D1E94" w:rsidRPr="00B54236" w:rsidRDefault="002D1E94" w:rsidP="00577D12">
            <w:pPr>
              <w:rPr>
                <w:sz w:val="22"/>
                <w:szCs w:val="22"/>
              </w:rPr>
            </w:pPr>
          </w:p>
        </w:tc>
      </w:tr>
      <w:tr w:rsidR="002D1E94" w14:paraId="1C640FB8" w14:textId="77777777" w:rsidTr="00577D12">
        <w:tc>
          <w:tcPr>
            <w:tcW w:w="2612" w:type="dxa"/>
          </w:tcPr>
          <w:p w14:paraId="3389ABBC" w14:textId="77777777" w:rsidR="002D1E94" w:rsidRPr="00B54236" w:rsidRDefault="002D1E94" w:rsidP="00577D12">
            <w:pPr>
              <w:rPr>
                <w:sz w:val="22"/>
                <w:szCs w:val="22"/>
              </w:rPr>
            </w:pPr>
            <w:r w:rsidRPr="00B54236">
              <w:rPr>
                <w:sz w:val="22"/>
                <w:szCs w:val="22"/>
              </w:rPr>
              <w:t>English (British)</w:t>
            </w:r>
          </w:p>
        </w:tc>
        <w:tc>
          <w:tcPr>
            <w:tcW w:w="2337" w:type="dxa"/>
          </w:tcPr>
          <w:p w14:paraId="438E2609" w14:textId="77777777" w:rsidR="002D1E94" w:rsidRPr="00B54236" w:rsidRDefault="002D1E94" w:rsidP="00577D12">
            <w:pPr>
              <w:rPr>
                <w:sz w:val="22"/>
                <w:szCs w:val="22"/>
              </w:rPr>
            </w:pPr>
            <w:r w:rsidRPr="00B54236">
              <w:rPr>
                <w:sz w:val="22"/>
                <w:szCs w:val="22"/>
              </w:rPr>
              <w:t>Italian</w:t>
            </w:r>
          </w:p>
        </w:tc>
        <w:tc>
          <w:tcPr>
            <w:tcW w:w="2338" w:type="dxa"/>
          </w:tcPr>
          <w:p w14:paraId="3F55FFD6" w14:textId="77777777" w:rsidR="002D1E94" w:rsidRPr="00B54236" w:rsidRDefault="002D1E94" w:rsidP="00577D12">
            <w:pPr>
              <w:rPr>
                <w:sz w:val="22"/>
                <w:szCs w:val="22"/>
              </w:rPr>
            </w:pPr>
            <w:r w:rsidRPr="00B54236">
              <w:rPr>
                <w:sz w:val="22"/>
                <w:szCs w:val="22"/>
              </w:rPr>
              <w:t>Russian</w:t>
            </w:r>
          </w:p>
        </w:tc>
        <w:tc>
          <w:tcPr>
            <w:tcW w:w="2613" w:type="dxa"/>
          </w:tcPr>
          <w:p w14:paraId="6144830A" w14:textId="77777777" w:rsidR="002D1E94" w:rsidRPr="00B54236" w:rsidRDefault="002D1E94" w:rsidP="00577D12">
            <w:pPr>
              <w:rPr>
                <w:sz w:val="22"/>
                <w:szCs w:val="22"/>
              </w:rPr>
            </w:pPr>
          </w:p>
        </w:tc>
      </w:tr>
      <w:tr w:rsidR="002D1E94" w14:paraId="244B6D03" w14:textId="77777777" w:rsidTr="00577D12">
        <w:trPr>
          <w:trHeight w:val="575"/>
        </w:trPr>
        <w:tc>
          <w:tcPr>
            <w:tcW w:w="2612" w:type="dxa"/>
          </w:tcPr>
          <w:p w14:paraId="45BBCDB3" w14:textId="77777777" w:rsidR="002D1E94" w:rsidRPr="00B54236" w:rsidRDefault="002D1E94" w:rsidP="00577D12">
            <w:pPr>
              <w:rPr>
                <w:sz w:val="22"/>
                <w:szCs w:val="22"/>
              </w:rPr>
            </w:pPr>
            <w:r w:rsidRPr="00B54236">
              <w:rPr>
                <w:sz w:val="22"/>
                <w:szCs w:val="22"/>
              </w:rPr>
              <w:t>English (Canadian)</w:t>
            </w:r>
          </w:p>
        </w:tc>
        <w:tc>
          <w:tcPr>
            <w:tcW w:w="2337" w:type="dxa"/>
          </w:tcPr>
          <w:p w14:paraId="50CF2D49" w14:textId="77777777" w:rsidR="002D1E94" w:rsidRPr="00B54236" w:rsidRDefault="002D1E94" w:rsidP="00577D12">
            <w:pPr>
              <w:rPr>
                <w:sz w:val="22"/>
                <w:szCs w:val="22"/>
              </w:rPr>
            </w:pPr>
            <w:r w:rsidRPr="00B54236">
              <w:rPr>
                <w:sz w:val="22"/>
                <w:szCs w:val="22"/>
              </w:rPr>
              <w:t>Japanese</w:t>
            </w:r>
          </w:p>
        </w:tc>
        <w:tc>
          <w:tcPr>
            <w:tcW w:w="2338" w:type="dxa"/>
          </w:tcPr>
          <w:p w14:paraId="37091A85" w14:textId="77777777" w:rsidR="002D1E94" w:rsidRPr="00B54236" w:rsidRDefault="002D1E94" w:rsidP="00577D12">
            <w:pPr>
              <w:rPr>
                <w:sz w:val="22"/>
                <w:szCs w:val="22"/>
              </w:rPr>
            </w:pPr>
            <w:r w:rsidRPr="00B54236">
              <w:rPr>
                <w:sz w:val="22"/>
                <w:szCs w:val="22"/>
              </w:rPr>
              <w:t>Spanish (Mexico)</w:t>
            </w:r>
          </w:p>
        </w:tc>
        <w:tc>
          <w:tcPr>
            <w:tcW w:w="2613" w:type="dxa"/>
          </w:tcPr>
          <w:p w14:paraId="734B215A" w14:textId="77777777" w:rsidR="002D1E94" w:rsidRPr="00B54236" w:rsidRDefault="002D1E94" w:rsidP="00577D12">
            <w:pPr>
              <w:rPr>
                <w:sz w:val="22"/>
                <w:szCs w:val="22"/>
              </w:rPr>
            </w:pPr>
          </w:p>
        </w:tc>
      </w:tr>
    </w:tbl>
    <w:p w14:paraId="240A1D93" w14:textId="77777777" w:rsidR="002D1E94" w:rsidRDefault="002D1E94" w:rsidP="00A12451"/>
    <w:p w14:paraId="6F77B034" w14:textId="77777777" w:rsidR="00E27B01" w:rsidRDefault="00E27B01" w:rsidP="00A12451"/>
    <w:p w14:paraId="1DEA5A4D" w14:textId="77777777" w:rsidR="00CB765C" w:rsidRDefault="00CB765C" w:rsidP="00EF01E2">
      <w:pPr>
        <w:pStyle w:val="Heading1"/>
      </w:pPr>
    </w:p>
    <w:p w14:paraId="3812EAE9" w14:textId="77777777" w:rsidR="00CB765C" w:rsidRDefault="00CB765C" w:rsidP="00EF01E2">
      <w:pPr>
        <w:pStyle w:val="Heading1"/>
      </w:pPr>
    </w:p>
    <w:p w14:paraId="236474CB" w14:textId="77777777" w:rsidR="00CB765C" w:rsidRDefault="00CB765C" w:rsidP="00EF01E2">
      <w:pPr>
        <w:pStyle w:val="Heading1"/>
      </w:pPr>
    </w:p>
    <w:p w14:paraId="637A49BC" w14:textId="77777777" w:rsidR="00CB765C" w:rsidRDefault="00CB765C" w:rsidP="00EF01E2">
      <w:pPr>
        <w:pStyle w:val="Heading1"/>
      </w:pPr>
    </w:p>
    <w:p w14:paraId="3E06030D" w14:textId="77777777" w:rsidR="00F07FF2" w:rsidRPr="00F07FF2" w:rsidRDefault="00F07FF2" w:rsidP="00F07FF2"/>
    <w:p w14:paraId="6C0FF500" w14:textId="77777777" w:rsidR="00CB765C" w:rsidRDefault="00CB765C" w:rsidP="00EF01E2">
      <w:pPr>
        <w:pStyle w:val="Heading1"/>
      </w:pPr>
    </w:p>
    <w:p w14:paraId="48A334B9" w14:textId="77777777" w:rsidR="00CB765C" w:rsidRDefault="00CB765C" w:rsidP="00EF01E2">
      <w:pPr>
        <w:pStyle w:val="Heading1"/>
      </w:pPr>
    </w:p>
    <w:p w14:paraId="50A73336" w14:textId="77777777" w:rsidR="00CB765C" w:rsidRDefault="00CB765C" w:rsidP="00EF01E2">
      <w:pPr>
        <w:pStyle w:val="Heading1"/>
      </w:pPr>
    </w:p>
    <w:p w14:paraId="5F5107F5" w14:textId="77777777" w:rsidR="00CB765C" w:rsidRDefault="00CB765C" w:rsidP="00EF01E2">
      <w:pPr>
        <w:pStyle w:val="Heading1"/>
      </w:pPr>
    </w:p>
    <w:p w14:paraId="3C3ABDE8" w14:textId="77777777" w:rsidR="00CB765C" w:rsidRDefault="00CB765C" w:rsidP="00EF01E2">
      <w:pPr>
        <w:pStyle w:val="Heading1"/>
      </w:pPr>
    </w:p>
    <w:p w14:paraId="33EA0AEE" w14:textId="77777777" w:rsidR="00CB765C" w:rsidRDefault="00CB765C" w:rsidP="00EF01E2">
      <w:pPr>
        <w:pStyle w:val="Heading1"/>
      </w:pPr>
    </w:p>
    <w:p w14:paraId="31B086EE" w14:textId="77777777" w:rsidR="00CB765C" w:rsidRDefault="00CB765C" w:rsidP="00EF01E2">
      <w:pPr>
        <w:pStyle w:val="Heading1"/>
      </w:pPr>
    </w:p>
    <w:p w14:paraId="7E4DB75C" w14:textId="77777777" w:rsidR="00CB765C" w:rsidRDefault="00CB765C" w:rsidP="00EF01E2">
      <w:pPr>
        <w:pStyle w:val="Heading1"/>
      </w:pPr>
    </w:p>
    <w:p w14:paraId="00237354" w14:textId="77777777" w:rsidR="00CB765C" w:rsidRDefault="00CB765C" w:rsidP="00EF01E2">
      <w:pPr>
        <w:pStyle w:val="Heading1"/>
      </w:pPr>
    </w:p>
    <w:p w14:paraId="4A28441C" w14:textId="77777777" w:rsidR="00CB765C" w:rsidRDefault="00CB765C" w:rsidP="00EF01E2">
      <w:pPr>
        <w:pStyle w:val="Heading1"/>
      </w:pPr>
    </w:p>
    <w:p w14:paraId="271A4D4D" w14:textId="77777777" w:rsidR="00CB765C" w:rsidRDefault="00CB765C" w:rsidP="00EF01E2">
      <w:pPr>
        <w:pStyle w:val="Heading1"/>
      </w:pPr>
    </w:p>
    <w:p w14:paraId="1DECA647" w14:textId="77777777" w:rsidR="00CB765C" w:rsidRDefault="00CB765C" w:rsidP="00EF01E2">
      <w:pPr>
        <w:pStyle w:val="Heading1"/>
      </w:pPr>
    </w:p>
    <w:p w14:paraId="7CD1ABF4" w14:textId="77777777" w:rsidR="00CB765C" w:rsidRDefault="00CB765C" w:rsidP="00EF01E2">
      <w:pPr>
        <w:pStyle w:val="Heading1"/>
      </w:pPr>
    </w:p>
    <w:p w14:paraId="383345CE" w14:textId="77777777" w:rsidR="00CB765C" w:rsidRDefault="00CB765C" w:rsidP="00EF01E2">
      <w:pPr>
        <w:pStyle w:val="Heading1"/>
      </w:pPr>
    </w:p>
    <w:p w14:paraId="3539EC7A" w14:textId="2209AF87" w:rsidR="00E27B01" w:rsidRDefault="00EF01E2" w:rsidP="00EF01E2">
      <w:pPr>
        <w:pStyle w:val="Heading1"/>
      </w:pPr>
      <w:bookmarkStart w:id="2" w:name="_Toc178843003"/>
      <w:r>
        <w:t>Program Details</w:t>
      </w:r>
      <w:bookmarkEnd w:id="2"/>
    </w:p>
    <w:p w14:paraId="512B4BF9" w14:textId="77777777" w:rsidR="005E29E8" w:rsidRPr="005E29E8" w:rsidRDefault="005E29E8" w:rsidP="005E29E8">
      <w:r w:rsidRPr="005E29E8">
        <w:t>A program's name, description, and other high-level details are typically the first view an Applicant has of a program when applying. These elements help to communicate the mission and purpose of the program.</w:t>
      </w:r>
    </w:p>
    <w:p w14:paraId="1BC19798" w14:textId="77777777" w:rsidR="00AA0E47" w:rsidRDefault="00AA0E47" w:rsidP="00A12451"/>
    <w:p w14:paraId="0245AB42" w14:textId="77777777" w:rsidR="00253B75" w:rsidRDefault="005E29E8" w:rsidP="005E29E8">
      <w:pPr>
        <w:pStyle w:val="Heading2"/>
      </w:pPr>
      <w:bookmarkStart w:id="3" w:name="_Toc178843004"/>
      <w:r>
        <w:t>Program Name</w:t>
      </w:r>
      <w:r w:rsidR="00DA003F">
        <w:t>:</w:t>
      </w:r>
      <w:bookmarkEnd w:id="3"/>
      <w:r w:rsidR="00DA003F">
        <w:t xml:space="preserve"> </w:t>
      </w:r>
    </w:p>
    <w:p w14:paraId="638CAB9D" w14:textId="6AE8DBD0" w:rsidR="005E29E8" w:rsidRDefault="00AD38AD" w:rsidP="00253B75">
      <w:r>
        <w:t>__________________________________________________________________</w:t>
      </w:r>
    </w:p>
    <w:p w14:paraId="47DA6E77" w14:textId="77777777" w:rsidR="00A317B0" w:rsidRDefault="00A317B0" w:rsidP="00A317B0"/>
    <w:p w14:paraId="2FEE7AC6" w14:textId="77777777" w:rsidR="00253B75" w:rsidRDefault="00A317B0" w:rsidP="00A317B0">
      <w:pPr>
        <w:pStyle w:val="Heading2"/>
      </w:pPr>
      <w:bookmarkStart w:id="4" w:name="_Toc178843005"/>
      <w:r>
        <w:t>Time Zone</w:t>
      </w:r>
      <w:r w:rsidR="00AD38AD">
        <w:t>:</w:t>
      </w:r>
      <w:bookmarkEnd w:id="4"/>
      <w:r w:rsidR="00AD38AD">
        <w:t xml:space="preserve"> </w:t>
      </w:r>
    </w:p>
    <w:p w14:paraId="66329EED" w14:textId="7376CEF5" w:rsidR="00285615" w:rsidRDefault="00AD38AD" w:rsidP="00253B75">
      <w:r>
        <w:t xml:space="preserve">_________________________ </w:t>
      </w:r>
    </w:p>
    <w:p w14:paraId="6A25A758" w14:textId="7557BA99" w:rsidR="00285615" w:rsidRPr="00F07FF2" w:rsidRDefault="00285615" w:rsidP="00285615">
      <w:pPr>
        <w:rPr>
          <w:sz w:val="22"/>
          <w:szCs w:val="22"/>
        </w:rPr>
      </w:pPr>
      <w:r w:rsidRPr="00F07FF2">
        <w:rPr>
          <w:sz w:val="22"/>
          <w:szCs w:val="22"/>
        </w:rPr>
        <w:t>Specify the time zone.</w:t>
      </w:r>
    </w:p>
    <w:p w14:paraId="4DFFF030" w14:textId="77777777" w:rsidR="00285615" w:rsidRDefault="00285615" w:rsidP="00285615"/>
    <w:p w14:paraId="42B3939A" w14:textId="77777777" w:rsidR="00253B75" w:rsidRDefault="00AA7153" w:rsidP="00AA7153">
      <w:pPr>
        <w:pStyle w:val="Heading2"/>
      </w:pPr>
      <w:bookmarkStart w:id="5" w:name="_Toc178843006"/>
      <w:r w:rsidRPr="00AA7153">
        <w:t>Do not show cycle dates in applicant portal</w:t>
      </w:r>
      <w:r w:rsidR="00AD38AD">
        <w:t>:</w:t>
      </w:r>
      <w:bookmarkEnd w:id="5"/>
      <w:r w:rsidR="00AD38AD">
        <w:t xml:space="preserve"> </w:t>
      </w:r>
    </w:p>
    <w:p w14:paraId="327ED0FF" w14:textId="77777777" w:rsidR="00C4451F" w:rsidRDefault="00C4451F" w:rsidP="00253B75">
      <w:pPr>
        <w:rPr>
          <w:u w:val="single"/>
        </w:rPr>
      </w:pPr>
    </w:p>
    <w:p w14:paraId="2F91C888" w14:textId="24669F96" w:rsidR="00285615" w:rsidRPr="00A816A6" w:rsidRDefault="00A816A6" w:rsidP="00C84E5A">
      <w:pPr>
        <w:jc w:val="center"/>
      </w:pPr>
      <w:r w:rsidRPr="00A816A6">
        <w:t>___</w:t>
      </w:r>
      <w:r>
        <w:t>__</w:t>
      </w:r>
      <w:r w:rsidRPr="00A816A6">
        <w:t xml:space="preserve"> </w:t>
      </w:r>
      <w:r w:rsidR="00720433" w:rsidRPr="00A816A6">
        <w:t xml:space="preserve">Yes </w:t>
      </w:r>
      <w:r>
        <w:t>_____</w:t>
      </w:r>
      <w:r w:rsidR="00720433" w:rsidRPr="00A816A6">
        <w:t xml:space="preserve"> No</w:t>
      </w:r>
    </w:p>
    <w:p w14:paraId="0EF42411" w14:textId="77777777" w:rsidR="00C4451F" w:rsidRPr="00253B75" w:rsidRDefault="00C4451F" w:rsidP="00253B75">
      <w:pPr>
        <w:rPr>
          <w:u w:val="single"/>
        </w:rPr>
      </w:pPr>
    </w:p>
    <w:p w14:paraId="10FB014B" w14:textId="77777777" w:rsidR="00FA5D4D" w:rsidRPr="00F07FF2" w:rsidRDefault="00AA7153" w:rsidP="00FA5D4D">
      <w:pPr>
        <w:rPr>
          <w:sz w:val="22"/>
          <w:szCs w:val="22"/>
        </w:rPr>
      </w:pPr>
      <w:r w:rsidRPr="00F07FF2">
        <w:rPr>
          <w:sz w:val="22"/>
          <w:szCs w:val="22"/>
        </w:rPr>
        <w:t xml:space="preserve">Enable the </w:t>
      </w:r>
      <w:r w:rsidRPr="00F07FF2">
        <w:rPr>
          <w:b/>
          <w:bCs/>
          <w:sz w:val="22"/>
          <w:szCs w:val="22"/>
        </w:rPr>
        <w:t>Do not show cycle dates in Applicant Portal</w:t>
      </w:r>
      <w:r w:rsidRPr="00F07FF2">
        <w:rPr>
          <w:sz w:val="22"/>
          <w:szCs w:val="22"/>
        </w:rPr>
        <w:t xml:space="preserve"> option to hide the program cycle dates from the Applicant. </w:t>
      </w:r>
      <w:r w:rsidR="00FA5D4D" w:rsidRPr="00F07FF2">
        <w:rPr>
          <w:b/>
          <w:bCs/>
          <w:sz w:val="22"/>
          <w:szCs w:val="22"/>
        </w:rPr>
        <w:t xml:space="preserve">Note: </w:t>
      </w:r>
      <w:r w:rsidR="00FA5D4D" w:rsidRPr="00F07FF2">
        <w:rPr>
          <w:sz w:val="22"/>
          <w:szCs w:val="22"/>
        </w:rPr>
        <w:t xml:space="preserve">If this option is disabled (i.e., left unchecked), then the program cycle dates will appear in the program's details in the Applicant Portal. </w:t>
      </w:r>
    </w:p>
    <w:p w14:paraId="5D724A79" w14:textId="77777777" w:rsidR="00872C7D" w:rsidRDefault="00872C7D" w:rsidP="00FA5D4D">
      <w:pPr>
        <w:pStyle w:val="Heading2"/>
        <w:rPr>
          <w:rStyle w:val="form-label"/>
        </w:rPr>
      </w:pPr>
    </w:p>
    <w:p w14:paraId="04B280A6" w14:textId="040C0D99" w:rsidR="002241B1" w:rsidRDefault="00FA5D4D" w:rsidP="00FA5D4D">
      <w:pPr>
        <w:pStyle w:val="Heading2"/>
        <w:rPr>
          <w:rStyle w:val="form-label"/>
        </w:rPr>
      </w:pPr>
      <w:bookmarkStart w:id="6" w:name="_Toc178843007"/>
      <w:r>
        <w:rPr>
          <w:rStyle w:val="form-label"/>
        </w:rPr>
        <w:t>Program description</w:t>
      </w:r>
      <w:r w:rsidR="00DD77AF">
        <w:rPr>
          <w:rStyle w:val="form-label"/>
        </w:rPr>
        <w:t>:</w:t>
      </w:r>
      <w:bookmarkEnd w:id="6"/>
    </w:p>
    <w:p w14:paraId="6030B515" w14:textId="216C31D6" w:rsidR="00FA5D4D" w:rsidRDefault="00DD77AF" w:rsidP="002241B1">
      <w:pPr>
        <w:pStyle w:val="BodyText"/>
        <w:rPr>
          <w:rStyle w:val="form-label"/>
        </w:rPr>
      </w:pPr>
      <w:r w:rsidRPr="00C64827">
        <w:t>____________________________________________________________________________________________________________________________________________________________________________________________________</w:t>
      </w:r>
      <w:r w:rsidR="00BD177F" w:rsidRPr="00C64827">
        <w:t>__________________________________________________________________________________________________</w:t>
      </w:r>
      <w:r w:rsidRPr="00C64827">
        <w:t>___________________________________________________________________________________________________________________________________________________________________</w:t>
      </w:r>
      <w:r w:rsidR="00910571">
        <w:t>________________________________</w:t>
      </w:r>
      <w:r w:rsidRPr="00C64827">
        <w:t>_</w:t>
      </w:r>
    </w:p>
    <w:p w14:paraId="080F0AD8" w14:textId="285FE07E" w:rsidR="00FA5D4D" w:rsidRPr="00F07FF2" w:rsidRDefault="00094D6A" w:rsidP="00FA5D4D">
      <w:pPr>
        <w:rPr>
          <w:sz w:val="22"/>
          <w:szCs w:val="22"/>
        </w:rPr>
      </w:pPr>
      <w:r w:rsidRPr="00F07FF2">
        <w:rPr>
          <w:sz w:val="22"/>
          <w:szCs w:val="22"/>
        </w:rPr>
        <w:t>The program description will be visible to Applicants as well as Grant Managers, Internal Admins, etc. You can include details about the nature of the program, what the Applicant may expect during the application process, and even links to your organization's resources such as privacy policies.</w:t>
      </w:r>
    </w:p>
    <w:p w14:paraId="26CAA234" w14:textId="77777777" w:rsidR="00094D6A" w:rsidRDefault="00094D6A" w:rsidP="00FA5D4D"/>
    <w:p w14:paraId="50E50857" w14:textId="2E8B52E7" w:rsidR="00C84E5A" w:rsidRDefault="007C02EA" w:rsidP="00094D6A">
      <w:pPr>
        <w:pStyle w:val="Heading2"/>
      </w:pPr>
      <w:bookmarkStart w:id="7" w:name="_Toc178843008"/>
      <w:r>
        <w:t xml:space="preserve">Program </w:t>
      </w:r>
      <w:r w:rsidR="005A21D5">
        <w:t>guidelines:</w:t>
      </w:r>
      <w:bookmarkEnd w:id="7"/>
    </w:p>
    <w:p w14:paraId="66768E1C" w14:textId="51F0E41E" w:rsidR="005A21D5" w:rsidRDefault="00BD177F" w:rsidP="005A21D5">
      <w:pPr>
        <w:pStyle w:val="BodyText"/>
        <w:rPr>
          <w:rStyle w:val="form-label"/>
        </w:rPr>
      </w:pPr>
      <w:r w:rsidRPr="00C64827">
        <w:t>____________________________________________________________________________________________________________________________________________________________________________________________________</w:t>
      </w:r>
      <w:r w:rsidR="005A21D5" w:rsidRPr="00C64827">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5A21D5">
        <w:t>________________________________</w:t>
      </w:r>
      <w:r w:rsidR="005A21D5" w:rsidRPr="00C64827">
        <w:t>_</w:t>
      </w:r>
    </w:p>
    <w:p w14:paraId="01B0C7BE" w14:textId="00B35407" w:rsidR="005A21D5" w:rsidRPr="00894404" w:rsidRDefault="009434DB" w:rsidP="005A21D5">
      <w:pPr>
        <w:rPr>
          <w:sz w:val="22"/>
          <w:szCs w:val="22"/>
        </w:rPr>
      </w:pPr>
      <w:r w:rsidRPr="00894404">
        <w:rPr>
          <w:sz w:val="22"/>
          <w:szCs w:val="22"/>
        </w:rPr>
        <w:lastRenderedPageBreak/>
        <w:t>This can be a link to a</w:t>
      </w:r>
      <w:r w:rsidR="00894404" w:rsidRPr="00894404">
        <w:rPr>
          <w:sz w:val="22"/>
          <w:szCs w:val="22"/>
        </w:rPr>
        <w:t>n external webpage or online document.</w:t>
      </w:r>
    </w:p>
    <w:p w14:paraId="39C75CF4" w14:textId="7D7DCD04" w:rsidR="00C4451F" w:rsidRDefault="00094D6A" w:rsidP="00094D6A">
      <w:pPr>
        <w:pStyle w:val="Heading2"/>
      </w:pPr>
      <w:bookmarkStart w:id="8" w:name="_Toc178843009"/>
      <w:r>
        <w:t>Program Logo</w:t>
      </w:r>
      <w:bookmarkEnd w:id="8"/>
      <w:r w:rsidR="00DD77AF">
        <w:t xml:space="preserve"> </w:t>
      </w:r>
    </w:p>
    <w:p w14:paraId="6E1584B7" w14:textId="60FBDFD8" w:rsidR="00094D6A" w:rsidRDefault="00DD77AF" w:rsidP="00C4451F">
      <w:r w:rsidRPr="00DD77AF">
        <w:t>Include file attachment</w:t>
      </w:r>
    </w:p>
    <w:p w14:paraId="7AB1CFA2" w14:textId="77777777" w:rsidR="00007B6D" w:rsidRPr="0090700E" w:rsidRDefault="000F057D" w:rsidP="000F057D">
      <w:pPr>
        <w:rPr>
          <w:sz w:val="22"/>
          <w:szCs w:val="22"/>
        </w:rPr>
      </w:pPr>
      <w:r w:rsidRPr="0090700E">
        <w:rPr>
          <w:sz w:val="22"/>
          <w:szCs w:val="22"/>
        </w:rPr>
        <w:t xml:space="preserve">The recommended size for the image is 200 pixels by 200 pixels. </w:t>
      </w:r>
    </w:p>
    <w:p w14:paraId="397E3D72" w14:textId="6ABD494C" w:rsidR="000F057D" w:rsidRPr="00F07FF2" w:rsidRDefault="000F057D" w:rsidP="000F057D">
      <w:pPr>
        <w:rPr>
          <w:sz w:val="22"/>
          <w:szCs w:val="22"/>
        </w:rPr>
      </w:pPr>
      <w:r w:rsidRPr="00F07FF2">
        <w:rPr>
          <w:b/>
          <w:bCs/>
          <w:sz w:val="22"/>
          <w:szCs w:val="22"/>
        </w:rPr>
        <w:t xml:space="preserve">Note: </w:t>
      </w:r>
      <w:r w:rsidRPr="00F07FF2">
        <w:rPr>
          <w:sz w:val="22"/>
          <w:szCs w:val="22"/>
        </w:rPr>
        <w:t>The following file types are accepted: WEBP, TIF, TIFF, SVG, BMP, GIF, JPG, JPEG, and PNG.</w:t>
      </w:r>
    </w:p>
    <w:p w14:paraId="4F9D502B" w14:textId="77777777" w:rsidR="00094D6A" w:rsidRDefault="00094D6A" w:rsidP="00FA5D4D"/>
    <w:p w14:paraId="30C9C600" w14:textId="490449D4" w:rsidR="00C4451F" w:rsidRDefault="000A77D9" w:rsidP="00FA5D4D">
      <w:pPr>
        <w:rPr>
          <w:b/>
          <w:bCs/>
        </w:rPr>
      </w:pPr>
      <w:r w:rsidRPr="000A77D9">
        <w:rPr>
          <w:b/>
          <w:bCs/>
        </w:rPr>
        <w:t>Program Background</w:t>
      </w:r>
      <w:r w:rsidR="00DD77AF">
        <w:rPr>
          <w:b/>
          <w:bCs/>
        </w:rPr>
        <w:t xml:space="preserve"> </w:t>
      </w:r>
    </w:p>
    <w:p w14:paraId="3E5704E0" w14:textId="340EA481" w:rsidR="000A77D9" w:rsidRPr="000A77D9" w:rsidRDefault="00DD77AF" w:rsidP="00C4451F">
      <w:pPr>
        <w:rPr>
          <w:b/>
          <w:bCs/>
        </w:rPr>
      </w:pPr>
      <w:r>
        <w:t>Include file attachment</w:t>
      </w:r>
    </w:p>
    <w:p w14:paraId="0B2AED14" w14:textId="77777777" w:rsidR="00007B6D" w:rsidRDefault="000A77D9" w:rsidP="000A77D9">
      <w:pPr>
        <w:rPr>
          <w:sz w:val="22"/>
          <w:szCs w:val="22"/>
        </w:rPr>
      </w:pPr>
      <w:r w:rsidRPr="0090700E">
        <w:rPr>
          <w:sz w:val="22"/>
          <w:szCs w:val="22"/>
        </w:rPr>
        <w:t xml:space="preserve">The recommended size of this image is 1920 pixels by 1080 pixels. </w:t>
      </w:r>
    </w:p>
    <w:p w14:paraId="3555802F" w14:textId="77777777" w:rsidR="00C84E5A" w:rsidRPr="00F07FF2" w:rsidRDefault="00C84E5A" w:rsidP="00C84E5A">
      <w:pPr>
        <w:rPr>
          <w:sz w:val="22"/>
          <w:szCs w:val="22"/>
        </w:rPr>
      </w:pPr>
      <w:r w:rsidRPr="00F07FF2">
        <w:rPr>
          <w:b/>
          <w:bCs/>
          <w:sz w:val="22"/>
          <w:szCs w:val="22"/>
        </w:rPr>
        <w:t xml:space="preserve">Note: </w:t>
      </w:r>
      <w:r w:rsidRPr="00F07FF2">
        <w:rPr>
          <w:sz w:val="22"/>
          <w:szCs w:val="22"/>
        </w:rPr>
        <w:t>The following file types are accepted: WEBP, TIF, TIFF, SVG, BMP, GIF, JPG, JPEG, and PNG.</w:t>
      </w:r>
    </w:p>
    <w:p w14:paraId="7070E030" w14:textId="77777777" w:rsidR="00C84E5A" w:rsidRPr="0090700E" w:rsidRDefault="00C84E5A" w:rsidP="000A77D9">
      <w:pPr>
        <w:rPr>
          <w:sz w:val="22"/>
          <w:szCs w:val="22"/>
        </w:rPr>
      </w:pPr>
    </w:p>
    <w:p w14:paraId="607E1517" w14:textId="77777777" w:rsidR="00BD177F" w:rsidRDefault="00BD177F" w:rsidP="007D0230">
      <w:pPr>
        <w:pStyle w:val="Heading1"/>
      </w:pPr>
    </w:p>
    <w:p w14:paraId="5F710134" w14:textId="77777777" w:rsidR="00BD177F" w:rsidRDefault="00BD177F" w:rsidP="007D0230">
      <w:pPr>
        <w:pStyle w:val="Heading1"/>
      </w:pPr>
    </w:p>
    <w:p w14:paraId="2234698B" w14:textId="77777777" w:rsidR="00BD177F" w:rsidRDefault="00BD177F" w:rsidP="007D0230">
      <w:pPr>
        <w:pStyle w:val="Heading1"/>
      </w:pPr>
    </w:p>
    <w:p w14:paraId="5554AFC6" w14:textId="77777777" w:rsidR="00BD177F" w:rsidRDefault="00BD177F" w:rsidP="007D0230">
      <w:pPr>
        <w:pStyle w:val="Heading1"/>
      </w:pPr>
    </w:p>
    <w:p w14:paraId="5F69EAF8" w14:textId="77777777" w:rsidR="00BD177F" w:rsidRDefault="00BD177F" w:rsidP="007D0230">
      <w:pPr>
        <w:pStyle w:val="Heading1"/>
      </w:pPr>
    </w:p>
    <w:p w14:paraId="1D44F624" w14:textId="77777777" w:rsidR="00BD177F" w:rsidRDefault="00BD177F" w:rsidP="007D0230">
      <w:pPr>
        <w:pStyle w:val="Heading1"/>
      </w:pPr>
    </w:p>
    <w:p w14:paraId="12830F2B" w14:textId="77777777" w:rsidR="00BD177F" w:rsidRDefault="00BD177F" w:rsidP="007D0230">
      <w:pPr>
        <w:pStyle w:val="Heading1"/>
      </w:pPr>
    </w:p>
    <w:p w14:paraId="48709B3B" w14:textId="77777777" w:rsidR="00BD177F" w:rsidRDefault="00BD177F" w:rsidP="007D0230">
      <w:pPr>
        <w:pStyle w:val="Heading1"/>
      </w:pPr>
    </w:p>
    <w:p w14:paraId="531A0376" w14:textId="77777777" w:rsidR="00BD177F" w:rsidRDefault="00BD177F" w:rsidP="007D0230">
      <w:pPr>
        <w:pStyle w:val="Heading1"/>
      </w:pPr>
    </w:p>
    <w:p w14:paraId="2FEA1F38" w14:textId="77777777" w:rsidR="00BD177F" w:rsidRDefault="00BD177F" w:rsidP="007D0230">
      <w:pPr>
        <w:pStyle w:val="Heading1"/>
      </w:pPr>
    </w:p>
    <w:p w14:paraId="2E172364" w14:textId="77777777" w:rsidR="00BD177F" w:rsidRDefault="00BD177F" w:rsidP="007D0230">
      <w:pPr>
        <w:pStyle w:val="Heading1"/>
      </w:pPr>
    </w:p>
    <w:p w14:paraId="75889839" w14:textId="77777777" w:rsidR="00BD177F" w:rsidRDefault="00BD177F" w:rsidP="007D0230">
      <w:pPr>
        <w:pStyle w:val="Heading1"/>
      </w:pPr>
    </w:p>
    <w:p w14:paraId="2E0FE9B8" w14:textId="77777777" w:rsidR="00BD177F" w:rsidRDefault="00BD177F" w:rsidP="007D0230">
      <w:pPr>
        <w:pStyle w:val="Heading1"/>
      </w:pPr>
    </w:p>
    <w:p w14:paraId="37532FEA" w14:textId="77777777" w:rsidR="00BD177F" w:rsidRDefault="00BD177F" w:rsidP="007D0230">
      <w:pPr>
        <w:pStyle w:val="Heading1"/>
      </w:pPr>
    </w:p>
    <w:p w14:paraId="014BF6EA" w14:textId="77777777" w:rsidR="00BD177F" w:rsidRDefault="00BD177F" w:rsidP="007D0230">
      <w:pPr>
        <w:pStyle w:val="Heading1"/>
      </w:pPr>
    </w:p>
    <w:p w14:paraId="384F0424" w14:textId="77777777" w:rsidR="00BD177F" w:rsidRDefault="00BD177F" w:rsidP="007D0230">
      <w:pPr>
        <w:pStyle w:val="Heading1"/>
      </w:pPr>
    </w:p>
    <w:p w14:paraId="2B67D10C" w14:textId="77777777" w:rsidR="00BD177F" w:rsidRDefault="00BD177F" w:rsidP="007D0230">
      <w:pPr>
        <w:pStyle w:val="Heading1"/>
      </w:pPr>
    </w:p>
    <w:p w14:paraId="4456A326" w14:textId="77777777" w:rsidR="00BD177F" w:rsidRDefault="00BD177F" w:rsidP="007D0230">
      <w:pPr>
        <w:pStyle w:val="Heading1"/>
      </w:pPr>
    </w:p>
    <w:p w14:paraId="6C798A44" w14:textId="77777777" w:rsidR="00BD177F" w:rsidRDefault="00BD177F" w:rsidP="007D0230">
      <w:pPr>
        <w:pStyle w:val="Heading1"/>
      </w:pPr>
    </w:p>
    <w:p w14:paraId="3F36A999" w14:textId="77777777" w:rsidR="00BD177F" w:rsidRDefault="00BD177F" w:rsidP="007D0230">
      <w:pPr>
        <w:pStyle w:val="Heading1"/>
      </w:pPr>
    </w:p>
    <w:p w14:paraId="5B055504" w14:textId="77777777" w:rsidR="00BD177F" w:rsidRDefault="00BD177F" w:rsidP="007D0230">
      <w:pPr>
        <w:pStyle w:val="Heading1"/>
      </w:pPr>
    </w:p>
    <w:p w14:paraId="427E9614" w14:textId="77777777" w:rsidR="00BD177F" w:rsidRDefault="00BD177F" w:rsidP="007D0230">
      <w:pPr>
        <w:pStyle w:val="Heading1"/>
      </w:pPr>
    </w:p>
    <w:p w14:paraId="5E5E3627" w14:textId="77777777" w:rsidR="00BD177F" w:rsidRDefault="00BD177F" w:rsidP="007D0230">
      <w:pPr>
        <w:pStyle w:val="Heading1"/>
      </w:pPr>
    </w:p>
    <w:p w14:paraId="276AAAC7" w14:textId="77777777" w:rsidR="00BD177F" w:rsidRDefault="00BD177F" w:rsidP="007D0230">
      <w:pPr>
        <w:pStyle w:val="Heading1"/>
      </w:pPr>
    </w:p>
    <w:p w14:paraId="573F2151" w14:textId="77777777" w:rsidR="00BD177F" w:rsidRDefault="00BD177F" w:rsidP="007D0230">
      <w:pPr>
        <w:pStyle w:val="Heading1"/>
      </w:pPr>
    </w:p>
    <w:p w14:paraId="6402D03C" w14:textId="77777777" w:rsidR="00BD177F" w:rsidRDefault="00BD177F" w:rsidP="007D0230">
      <w:pPr>
        <w:pStyle w:val="Heading1"/>
      </w:pPr>
    </w:p>
    <w:p w14:paraId="7CEE456A" w14:textId="77777777" w:rsidR="00BD177F" w:rsidRDefault="00BD177F" w:rsidP="007D0230">
      <w:pPr>
        <w:pStyle w:val="Heading1"/>
      </w:pPr>
    </w:p>
    <w:p w14:paraId="3776F30A" w14:textId="77777777" w:rsidR="00BD177F" w:rsidRDefault="00BD177F" w:rsidP="007D0230">
      <w:pPr>
        <w:pStyle w:val="Heading1"/>
      </w:pPr>
    </w:p>
    <w:p w14:paraId="0EB69D92" w14:textId="5BE9E805" w:rsidR="000A77D9" w:rsidRDefault="007D0230" w:rsidP="007D0230">
      <w:pPr>
        <w:pStyle w:val="Heading1"/>
      </w:pPr>
      <w:bookmarkStart w:id="9" w:name="_Toc178843010"/>
      <w:r>
        <w:t>Program Settings</w:t>
      </w:r>
      <w:bookmarkEnd w:id="9"/>
    </w:p>
    <w:p w14:paraId="0BB13850" w14:textId="77777777" w:rsidR="00007B6D" w:rsidRDefault="00B23473" w:rsidP="00B23473">
      <w:r w:rsidRPr="00B23473">
        <w:t xml:space="preserve">Default settings for </w:t>
      </w:r>
      <w:r w:rsidRPr="00B23473">
        <w:rPr>
          <w:b/>
          <w:bCs/>
        </w:rPr>
        <w:t>Recipients</w:t>
      </w:r>
      <w:r w:rsidRPr="00B23473">
        <w:t xml:space="preserve">, </w:t>
      </w:r>
      <w:r w:rsidRPr="00B23473">
        <w:rPr>
          <w:b/>
          <w:bCs/>
        </w:rPr>
        <w:t>Collaboration</w:t>
      </w:r>
      <w:r w:rsidRPr="00B23473">
        <w:t xml:space="preserve">, </w:t>
      </w:r>
      <w:r w:rsidRPr="00B23473">
        <w:rPr>
          <w:b/>
          <w:bCs/>
        </w:rPr>
        <w:t>Program Emails</w:t>
      </w:r>
      <w:r w:rsidRPr="00B23473">
        <w:t>, and more are automatically configured when a program is created. These settings can be updated to further customize each program based on an organization's needs.</w:t>
      </w:r>
      <w:r>
        <w:t xml:space="preserve"> </w:t>
      </w:r>
    </w:p>
    <w:p w14:paraId="7E9752EC" w14:textId="08D5C347" w:rsidR="00B23473" w:rsidRPr="008D28E1" w:rsidRDefault="00B23473" w:rsidP="00B23473">
      <w:pPr>
        <w:rPr>
          <w:sz w:val="22"/>
          <w:szCs w:val="22"/>
        </w:rPr>
      </w:pPr>
      <w:r w:rsidRPr="008D28E1">
        <w:rPr>
          <w:b/>
          <w:bCs/>
          <w:sz w:val="22"/>
          <w:szCs w:val="22"/>
        </w:rPr>
        <w:t xml:space="preserve">Note: </w:t>
      </w:r>
      <w:r w:rsidRPr="008D28E1">
        <w:rPr>
          <w:sz w:val="22"/>
          <w:szCs w:val="22"/>
        </w:rPr>
        <w:t>Edits made to a program on the Program Detail page are saved automatically.</w:t>
      </w:r>
    </w:p>
    <w:p w14:paraId="25F190F0" w14:textId="77777777" w:rsidR="00CF40DC" w:rsidRDefault="00CF40DC" w:rsidP="00604E0E">
      <w:pPr>
        <w:pStyle w:val="Heading2"/>
      </w:pPr>
    </w:p>
    <w:p w14:paraId="16E1E448" w14:textId="01F4C336" w:rsidR="00604E0E" w:rsidRDefault="00604E0E" w:rsidP="00604E0E">
      <w:pPr>
        <w:pStyle w:val="Heading2"/>
      </w:pPr>
      <w:bookmarkStart w:id="10" w:name="_Toc178843011"/>
      <w:r>
        <w:t>Recipient</w:t>
      </w:r>
      <w:bookmarkEnd w:id="10"/>
    </w:p>
    <w:p w14:paraId="29061B87" w14:textId="50DF7795" w:rsidR="00604E0E" w:rsidRDefault="00DB1EFC" w:rsidP="00604E0E">
      <w:r w:rsidRPr="00DB1EFC">
        <w:t>Specify who will be receiving and benefiting from the funds awarded for this program</w:t>
      </w:r>
      <w:r>
        <w:t>:</w:t>
      </w:r>
    </w:p>
    <w:p w14:paraId="738F1CE9" w14:textId="77777777" w:rsidR="00DB1EFC" w:rsidRDefault="00DB1EFC" w:rsidP="00604E0E"/>
    <w:p w14:paraId="59130217" w14:textId="54EC7F84" w:rsidR="00953D60" w:rsidRDefault="00953D60" w:rsidP="00604E0E">
      <w:r>
        <w:t>Select one of the following:</w:t>
      </w:r>
    </w:p>
    <w:p w14:paraId="5B4CA357" w14:textId="74132D22" w:rsidR="00DB1EFC" w:rsidRPr="00953D60" w:rsidRDefault="00650CD0" w:rsidP="00E33ACE">
      <w:pPr>
        <w:pStyle w:val="ListParagraph"/>
        <w:numPr>
          <w:ilvl w:val="0"/>
          <w:numId w:val="2"/>
        </w:numPr>
        <w:rPr>
          <w:b/>
          <w:bCs/>
        </w:rPr>
      </w:pPr>
      <w:r w:rsidRPr="00953D60">
        <w:rPr>
          <w:b/>
          <w:bCs/>
        </w:rPr>
        <w:t>An individual applicant</w:t>
      </w:r>
    </w:p>
    <w:p w14:paraId="7D641393" w14:textId="43D7E6A2" w:rsidR="00650CD0" w:rsidRPr="00953D60" w:rsidRDefault="00650CD0" w:rsidP="00E33ACE">
      <w:pPr>
        <w:pStyle w:val="ListParagraph"/>
        <w:numPr>
          <w:ilvl w:val="0"/>
          <w:numId w:val="2"/>
        </w:numPr>
        <w:rPr>
          <w:b/>
          <w:bCs/>
        </w:rPr>
      </w:pPr>
      <w:r w:rsidRPr="00953D60">
        <w:rPr>
          <w:b/>
          <w:bCs/>
        </w:rPr>
        <w:t>An organization</w:t>
      </w:r>
    </w:p>
    <w:p w14:paraId="2B1F6638" w14:textId="66E0612B" w:rsidR="007E735F" w:rsidRPr="00337151" w:rsidRDefault="00650CD0" w:rsidP="00E72516">
      <w:pPr>
        <w:pStyle w:val="ListParagraph"/>
        <w:numPr>
          <w:ilvl w:val="1"/>
          <w:numId w:val="2"/>
        </w:numPr>
        <w:rPr>
          <w:b/>
          <w:bCs/>
          <w:sz w:val="22"/>
          <w:szCs w:val="22"/>
        </w:rPr>
      </w:pPr>
      <w:r w:rsidRPr="00337151">
        <w:rPr>
          <w:sz w:val="22"/>
          <w:szCs w:val="22"/>
        </w:rPr>
        <w:t xml:space="preserve">Selecting </w:t>
      </w:r>
      <w:r w:rsidRPr="00337151">
        <w:rPr>
          <w:b/>
          <w:bCs/>
          <w:sz w:val="22"/>
          <w:szCs w:val="22"/>
        </w:rPr>
        <w:t>An organization</w:t>
      </w:r>
      <w:r w:rsidRPr="00337151">
        <w:rPr>
          <w:sz w:val="22"/>
          <w:szCs w:val="22"/>
        </w:rPr>
        <w:t xml:space="preserve"> allows the system's search to access all the organizations registered</w:t>
      </w:r>
      <w:r w:rsidR="00455171" w:rsidRPr="00337151">
        <w:rPr>
          <w:sz w:val="22"/>
          <w:szCs w:val="22"/>
        </w:rPr>
        <w:t xml:space="preserve">. </w:t>
      </w:r>
    </w:p>
    <w:p w14:paraId="1B7643C2" w14:textId="77777777" w:rsidR="00455171" w:rsidRPr="00455171" w:rsidRDefault="00455171" w:rsidP="00455171">
      <w:pPr>
        <w:pStyle w:val="ListParagraph"/>
        <w:ind w:left="1440"/>
        <w:rPr>
          <w:b/>
          <w:bCs/>
        </w:rPr>
      </w:pPr>
    </w:p>
    <w:p w14:paraId="1FEC008D" w14:textId="77777777" w:rsidR="007E735F" w:rsidRDefault="007D114C" w:rsidP="007E735F">
      <w:pPr>
        <w:pStyle w:val="Heading2"/>
      </w:pPr>
      <w:bookmarkStart w:id="11" w:name="_Toc178843012"/>
      <w:r w:rsidRPr="007E735F">
        <w:t>Organization Options</w:t>
      </w:r>
      <w:bookmarkEnd w:id="11"/>
      <w:r>
        <w:t xml:space="preserve"> </w:t>
      </w:r>
    </w:p>
    <w:p w14:paraId="4D0D9F08" w14:textId="3A1A5998" w:rsidR="00DB1EFC" w:rsidRDefault="007D114C" w:rsidP="007E735F">
      <w:r w:rsidRPr="007D114C">
        <w:t>Allow Applicants to add organization not found in the database</w:t>
      </w:r>
      <w:r>
        <w:t>.</w:t>
      </w:r>
    </w:p>
    <w:p w14:paraId="06BFBB17" w14:textId="1137C6F8" w:rsidR="006A1405" w:rsidRDefault="009A5C6C" w:rsidP="007E735F">
      <w:pPr>
        <w:pStyle w:val="ListParagraph"/>
        <w:numPr>
          <w:ilvl w:val="0"/>
          <w:numId w:val="2"/>
        </w:numPr>
      </w:pPr>
      <w:r w:rsidRPr="009A5C6C">
        <w:t xml:space="preserve">The </w:t>
      </w:r>
      <w:r w:rsidRPr="009A5C6C">
        <w:rPr>
          <w:b/>
          <w:bCs/>
        </w:rPr>
        <w:t>Organization Options &gt; Allow Applicants to add organization not found in the database</w:t>
      </w:r>
      <w:r w:rsidRPr="009A5C6C">
        <w:t xml:space="preserve"> option can be enabled to allow Applicants to add their organizations if not found in </w:t>
      </w:r>
      <w:r w:rsidR="00E45C17">
        <w:t xml:space="preserve">the </w:t>
      </w:r>
      <w:r w:rsidR="00C847FF">
        <w:t xml:space="preserve">NPO </w:t>
      </w:r>
      <w:r w:rsidR="00E45C17">
        <w:t>database</w:t>
      </w:r>
      <w:r w:rsidRPr="009A5C6C">
        <w:t xml:space="preserve">. </w:t>
      </w:r>
    </w:p>
    <w:p w14:paraId="339FA6DF" w14:textId="77777777" w:rsidR="006A1405" w:rsidRDefault="006A1405" w:rsidP="006A1405">
      <w:pPr>
        <w:ind w:left="360"/>
      </w:pPr>
    </w:p>
    <w:p w14:paraId="6B86EF10" w14:textId="61E54199" w:rsidR="00DB1EFC" w:rsidRPr="00175F56" w:rsidRDefault="00175F56" w:rsidP="00C84E5A">
      <w:pPr>
        <w:jc w:val="center"/>
      </w:pPr>
      <w:r>
        <w:t xml:space="preserve">_____ </w:t>
      </w:r>
      <w:r w:rsidR="009931F4" w:rsidRPr="00175F56">
        <w:t>Yes</w:t>
      </w:r>
      <w:r>
        <w:t xml:space="preserve"> _____</w:t>
      </w:r>
      <w:r w:rsidR="009931F4" w:rsidRPr="00175F56">
        <w:t xml:space="preserve"> No</w:t>
      </w:r>
    </w:p>
    <w:p w14:paraId="4395C52A" w14:textId="77777777" w:rsidR="006A1405" w:rsidRDefault="006A1405" w:rsidP="006A1405"/>
    <w:p w14:paraId="34F0CA0E" w14:textId="77777777" w:rsidR="006713DD" w:rsidRDefault="006713DD" w:rsidP="006713DD">
      <w:pPr>
        <w:pStyle w:val="Heading2"/>
      </w:pPr>
      <w:bookmarkStart w:id="12" w:name="_Toc178843013"/>
      <w:r>
        <w:t>Organization Locations</w:t>
      </w:r>
      <w:bookmarkEnd w:id="12"/>
    </w:p>
    <w:p w14:paraId="14845CB8" w14:textId="77777777" w:rsidR="006713DD" w:rsidRPr="00A248A8" w:rsidRDefault="006713DD" w:rsidP="006713DD">
      <w:r w:rsidRPr="00A248A8">
        <w:t>Specify which countries and/or regions are eligible for this program. Only organizations in these locations will appear in the organization search.</w:t>
      </w:r>
    </w:p>
    <w:p w14:paraId="34E5CC52" w14:textId="72881EF0" w:rsidR="006713DD" w:rsidRDefault="006713DD" w:rsidP="006713DD">
      <w:r>
        <w:t>Country</w:t>
      </w:r>
      <w:r w:rsidR="008D28E1">
        <w:t>(s)</w:t>
      </w:r>
      <w:r>
        <w:t>: _____________________________________________________</w:t>
      </w:r>
    </w:p>
    <w:p w14:paraId="6EDC3895" w14:textId="77777777" w:rsidR="006713DD" w:rsidRPr="00A248A8" w:rsidRDefault="006713DD" w:rsidP="006713DD">
      <w:r>
        <w:t>Region(s): ____________________________________________________</w:t>
      </w:r>
    </w:p>
    <w:p w14:paraId="44C0D679" w14:textId="77777777" w:rsidR="006713DD" w:rsidRDefault="006713DD" w:rsidP="006A1405"/>
    <w:p w14:paraId="186A5D76" w14:textId="2CF92076" w:rsidR="00323871" w:rsidRDefault="00263F07" w:rsidP="00263F07">
      <w:pPr>
        <w:pStyle w:val="Heading2"/>
      </w:pPr>
      <w:bookmarkStart w:id="13" w:name="_Toc178843014"/>
      <w:r>
        <w:t>Eligibility of Recurring Applications</w:t>
      </w:r>
      <w:bookmarkEnd w:id="13"/>
    </w:p>
    <w:p w14:paraId="6ACCB941" w14:textId="373847A3" w:rsidR="00510D0E" w:rsidRDefault="00510D0E" w:rsidP="00510D0E">
      <w:r>
        <w:t xml:space="preserve">Specify how many applications each organization can submit by </w:t>
      </w:r>
      <w:r w:rsidR="002C56F1">
        <w:t>selecting</w:t>
      </w:r>
      <w:r>
        <w:t xml:space="preserve"> one of the following options:</w:t>
      </w:r>
    </w:p>
    <w:p w14:paraId="7765BDD7" w14:textId="77777777" w:rsidR="006A1405" w:rsidRDefault="006A1405" w:rsidP="00510D0E"/>
    <w:p w14:paraId="7023AFEF" w14:textId="7420050E" w:rsidR="00510D0E" w:rsidRDefault="00510D0E" w:rsidP="00510D0E">
      <w:pPr>
        <w:pStyle w:val="ListParagraph"/>
        <w:numPr>
          <w:ilvl w:val="0"/>
          <w:numId w:val="3"/>
        </w:numPr>
      </w:pPr>
      <w:r>
        <w:t>Allow multiple applications</w:t>
      </w:r>
    </w:p>
    <w:p w14:paraId="37FF7790" w14:textId="53DFDE81" w:rsidR="00510D0E" w:rsidRPr="00C84E5A" w:rsidRDefault="00510D0E" w:rsidP="00510D0E">
      <w:pPr>
        <w:pStyle w:val="ListParagraph"/>
        <w:numPr>
          <w:ilvl w:val="1"/>
          <w:numId w:val="3"/>
        </w:numPr>
        <w:rPr>
          <w:sz w:val="22"/>
          <w:szCs w:val="22"/>
        </w:rPr>
      </w:pPr>
      <w:r w:rsidRPr="00C84E5A">
        <w:rPr>
          <w:sz w:val="22"/>
          <w:szCs w:val="22"/>
        </w:rPr>
        <w:t>Note: This is the default setting.</w:t>
      </w:r>
    </w:p>
    <w:p w14:paraId="0420837C" w14:textId="66D68937" w:rsidR="00510D0E" w:rsidRDefault="001E333A" w:rsidP="00510D0E">
      <w:pPr>
        <w:pStyle w:val="ListParagraph"/>
        <w:numPr>
          <w:ilvl w:val="0"/>
          <w:numId w:val="3"/>
        </w:numPr>
      </w:pPr>
      <w:r>
        <w:t>Limit to one application for this program</w:t>
      </w:r>
    </w:p>
    <w:p w14:paraId="6EA1F5C2" w14:textId="4142A0F3" w:rsidR="001E333A" w:rsidRDefault="001E333A" w:rsidP="00510D0E">
      <w:pPr>
        <w:pStyle w:val="ListParagraph"/>
        <w:numPr>
          <w:ilvl w:val="0"/>
          <w:numId w:val="3"/>
        </w:numPr>
      </w:pPr>
      <w:r>
        <w:lastRenderedPageBreak/>
        <w:t>Limit to one application per cycle</w:t>
      </w:r>
    </w:p>
    <w:p w14:paraId="1795FA8F" w14:textId="6C2A6AAD" w:rsidR="001E333A" w:rsidRDefault="00306A05" w:rsidP="00510D0E">
      <w:pPr>
        <w:pStyle w:val="ListParagraph"/>
        <w:numPr>
          <w:ilvl w:val="0"/>
          <w:numId w:val="3"/>
        </w:numPr>
      </w:pPr>
      <w:r w:rsidRPr="00306A05">
        <w:t>Limit to one application in the current cycle if there was an approved and awarded application in the previous cycle</w:t>
      </w:r>
    </w:p>
    <w:p w14:paraId="79EAB9A1" w14:textId="77777777" w:rsidR="0077047C" w:rsidRDefault="0077047C" w:rsidP="0077047C">
      <w:pPr>
        <w:pStyle w:val="ListParagraph"/>
      </w:pPr>
    </w:p>
    <w:p w14:paraId="1DDDC16D" w14:textId="10989A96" w:rsidR="00306A05" w:rsidRDefault="00306A05" w:rsidP="00306A05">
      <w:r w:rsidRPr="00306A05">
        <w:t>If an option to limit applications was chosen, you can customize the error message that will appear to any applicants who choose an ineligible organization when creating their application.</w:t>
      </w:r>
      <w:r>
        <w:t xml:space="preserve"> </w:t>
      </w:r>
      <w:r w:rsidRPr="00306A05">
        <w:rPr>
          <w:b/>
          <w:bCs/>
        </w:rPr>
        <w:t xml:space="preserve">Note: </w:t>
      </w:r>
      <w:r w:rsidRPr="00306A05">
        <w:t>A placeholder message for each option is provided in the Message to display</w:t>
      </w:r>
      <w:r w:rsidR="008676AC">
        <w:t xml:space="preserve"> </w:t>
      </w:r>
      <w:r w:rsidRPr="00306A05">
        <w:t xml:space="preserve">text box. </w:t>
      </w:r>
      <w:r w:rsidRPr="004369C4">
        <w:t xml:space="preserve">No message is needed if </w:t>
      </w:r>
      <w:r w:rsidR="004369C4">
        <w:t>‘</w:t>
      </w:r>
      <w:r w:rsidRPr="004369C4">
        <w:rPr>
          <w:b/>
          <w:bCs/>
        </w:rPr>
        <w:t>Allow multiple applications</w:t>
      </w:r>
      <w:r w:rsidR="004369C4">
        <w:rPr>
          <w:b/>
          <w:bCs/>
        </w:rPr>
        <w:t>’</w:t>
      </w:r>
      <w:r w:rsidRPr="004369C4">
        <w:rPr>
          <w:i/>
          <w:iCs/>
        </w:rPr>
        <w:t xml:space="preserve"> </w:t>
      </w:r>
      <w:r w:rsidRPr="004369C4">
        <w:t xml:space="preserve">is </w:t>
      </w:r>
      <w:r w:rsidR="00B4446B" w:rsidRPr="004369C4">
        <w:t>selected.</w:t>
      </w:r>
    </w:p>
    <w:p w14:paraId="793320EF" w14:textId="76272D89" w:rsidR="00C1350D" w:rsidRPr="00306A05" w:rsidRDefault="00C1350D" w:rsidP="00306A0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4EF105" w14:textId="77777777" w:rsidR="00306A05" w:rsidRDefault="00306A05" w:rsidP="00306A05"/>
    <w:p w14:paraId="10CFB5B1" w14:textId="0FBEFA92" w:rsidR="00E70312" w:rsidRDefault="0086482E" w:rsidP="00B4446B">
      <w:pPr>
        <w:pStyle w:val="Heading2"/>
      </w:pPr>
      <w:bookmarkStart w:id="14" w:name="_Toc178843015"/>
      <w:r>
        <w:t>Collaboration</w:t>
      </w:r>
      <w:bookmarkEnd w:id="14"/>
    </w:p>
    <w:p w14:paraId="59C40A58" w14:textId="776370FA" w:rsidR="00B4446B" w:rsidRDefault="00B4446B" w:rsidP="0086482E">
      <w:r w:rsidRPr="004369C4">
        <w:t xml:space="preserve">By default, </w:t>
      </w:r>
      <w:proofErr w:type="gramStart"/>
      <w:r w:rsidRPr="004369C4">
        <w:rPr>
          <w:b/>
          <w:bCs/>
        </w:rPr>
        <w:t>Allow</w:t>
      </w:r>
      <w:proofErr w:type="gramEnd"/>
      <w:r w:rsidRPr="004369C4">
        <w:rPr>
          <w:b/>
          <w:bCs/>
        </w:rPr>
        <w:t xml:space="preserve"> applicants to add additional applicants to aid in completing forms</w:t>
      </w:r>
      <w:r w:rsidRPr="004369C4">
        <w:t xml:space="preserve"> is selected.  Disable to prevent applicants from adding collaborators to the application.</w:t>
      </w:r>
    </w:p>
    <w:p w14:paraId="641A58FE" w14:textId="77777777" w:rsidR="00E70312" w:rsidRDefault="00E70312" w:rsidP="0086482E"/>
    <w:p w14:paraId="29185EB4" w14:textId="77777777" w:rsidR="00175F56" w:rsidRPr="00175F56" w:rsidRDefault="00175F56" w:rsidP="00C84E5A">
      <w:pPr>
        <w:jc w:val="center"/>
      </w:pPr>
      <w:r>
        <w:t xml:space="preserve">_____ </w:t>
      </w:r>
      <w:r w:rsidRPr="00175F56">
        <w:t>Yes</w:t>
      </w:r>
      <w:r>
        <w:t xml:space="preserve"> _____</w:t>
      </w:r>
      <w:r w:rsidRPr="00175F56">
        <w:t xml:space="preserve"> No</w:t>
      </w:r>
    </w:p>
    <w:p w14:paraId="10753459" w14:textId="77777777" w:rsidR="00623574" w:rsidRDefault="00623574" w:rsidP="0086482E"/>
    <w:p w14:paraId="3599AF15" w14:textId="54923E19" w:rsidR="00DF4C88" w:rsidRDefault="00DF4C88" w:rsidP="0086482E">
      <w:r>
        <w:t xml:space="preserve">It is considered a best practice to have this option enabled. </w:t>
      </w:r>
    </w:p>
    <w:p w14:paraId="784484A0" w14:textId="77777777" w:rsidR="00F64CD3" w:rsidRDefault="00F64CD3" w:rsidP="00F64CD3"/>
    <w:p w14:paraId="620CFD32" w14:textId="48931227" w:rsidR="00DA3DD5" w:rsidRDefault="004E3FF5" w:rsidP="004E3FF5">
      <w:pPr>
        <w:pStyle w:val="Heading2"/>
      </w:pPr>
      <w:bookmarkStart w:id="15" w:name="_Toc178843016"/>
      <w:r>
        <w:t xml:space="preserve">Program Emails: </w:t>
      </w:r>
      <w:r w:rsidR="00DD0A46">
        <w:t>Logo</w:t>
      </w:r>
      <w:bookmarkEnd w:id="15"/>
    </w:p>
    <w:p w14:paraId="1ED5A4B4" w14:textId="77777777" w:rsidR="00E70312" w:rsidRDefault="00AC60B9" w:rsidP="00323871">
      <w:pPr>
        <w:rPr>
          <w:rStyle w:val="checkbox-label"/>
        </w:rPr>
      </w:pPr>
      <w:r>
        <w:rPr>
          <w:rStyle w:val="checkbox-label"/>
        </w:rPr>
        <w:t xml:space="preserve">Use program logo for all emails related to this program: </w:t>
      </w:r>
    </w:p>
    <w:p w14:paraId="2AF69F09" w14:textId="77777777" w:rsidR="00E70312" w:rsidRDefault="00E70312" w:rsidP="00323871">
      <w:pPr>
        <w:rPr>
          <w:rStyle w:val="checkbox-label"/>
        </w:rPr>
      </w:pPr>
    </w:p>
    <w:p w14:paraId="7A775C42" w14:textId="77777777" w:rsidR="00DB16BC" w:rsidRPr="00175F56" w:rsidRDefault="00DB16BC" w:rsidP="00DB16BC">
      <w:pPr>
        <w:jc w:val="center"/>
      </w:pPr>
      <w:r>
        <w:t xml:space="preserve">_____ </w:t>
      </w:r>
      <w:r w:rsidRPr="00175F56">
        <w:t>Yes</w:t>
      </w:r>
      <w:r>
        <w:t xml:space="preserve"> _____</w:t>
      </w:r>
      <w:r w:rsidRPr="00175F56">
        <w:t xml:space="preserve"> No</w:t>
      </w:r>
    </w:p>
    <w:p w14:paraId="0C6F9EE9" w14:textId="77777777" w:rsidR="00AC60B9" w:rsidRDefault="00AC60B9" w:rsidP="00323871"/>
    <w:p w14:paraId="2C2592E8" w14:textId="461CC996" w:rsidR="00DD0A46" w:rsidRDefault="004E3FF5" w:rsidP="001C70DF">
      <w:pPr>
        <w:pStyle w:val="Heading2"/>
      </w:pPr>
      <w:bookmarkStart w:id="16" w:name="_Toc178843017"/>
      <w:r>
        <w:t xml:space="preserve">Program Emails: </w:t>
      </w:r>
      <w:r w:rsidR="00DD0A46">
        <w:t>Sender Display Name</w:t>
      </w:r>
      <w:bookmarkEnd w:id="16"/>
    </w:p>
    <w:p w14:paraId="21015BDD" w14:textId="48758E4A" w:rsidR="006232E9" w:rsidRDefault="006232E9" w:rsidP="00323871">
      <w:r w:rsidRPr="006232E9">
        <w:t xml:space="preserve">Update the </w:t>
      </w:r>
      <w:r w:rsidRPr="006232E9">
        <w:rPr>
          <w:b/>
          <w:bCs/>
        </w:rPr>
        <w:t>Sender display name</w:t>
      </w:r>
      <w:r w:rsidRPr="006232E9">
        <w:t xml:space="preserve"> if it differs from the </w:t>
      </w:r>
      <w:r w:rsidR="000014D5">
        <w:t>organization’s</w:t>
      </w:r>
      <w:r w:rsidR="00CC0FD5">
        <w:t xml:space="preserve"> default</w:t>
      </w:r>
      <w:r w:rsidRPr="006232E9">
        <w:t xml:space="preserve"> name. This name will be used in email body (where applicable), email signature, and in the </w:t>
      </w:r>
      <w:r w:rsidRPr="006232E9">
        <w:rPr>
          <w:b/>
          <w:bCs/>
        </w:rPr>
        <w:t>From</w:t>
      </w:r>
      <w:r w:rsidRPr="006232E9">
        <w:t xml:space="preserve"> field for all outgoing emails associated with this program.</w:t>
      </w:r>
    </w:p>
    <w:p w14:paraId="539EBA61" w14:textId="77777777" w:rsidR="007E584F" w:rsidRDefault="009B4D05" w:rsidP="00323871">
      <w:r w:rsidRPr="009B4D05">
        <w:rPr>
          <w:b/>
          <w:bCs/>
        </w:rPr>
        <w:t>Sender display name</w:t>
      </w:r>
      <w:r>
        <w:t>:</w:t>
      </w:r>
    </w:p>
    <w:p w14:paraId="350BDC76" w14:textId="0ECC6DD8" w:rsidR="009B4D05" w:rsidRDefault="009B4D05" w:rsidP="007E584F">
      <w:r>
        <w:t>___________________________________________________________________</w:t>
      </w:r>
    </w:p>
    <w:p w14:paraId="2FB3ED62" w14:textId="77777777" w:rsidR="000014D5" w:rsidRDefault="000014D5" w:rsidP="000B3752">
      <w:pPr>
        <w:pStyle w:val="Heading3"/>
      </w:pPr>
    </w:p>
    <w:p w14:paraId="2F502814" w14:textId="77777777" w:rsidR="001D6EFA" w:rsidRDefault="000B3752" w:rsidP="00375995">
      <w:pPr>
        <w:pStyle w:val="Heading2"/>
      </w:pPr>
      <w:bookmarkStart w:id="17" w:name="_Toc178843018"/>
      <w:r>
        <w:t>D</w:t>
      </w:r>
      <w:r w:rsidR="00CC0FD5" w:rsidRPr="003E7ACB">
        <w:t xml:space="preserve">raft </w:t>
      </w:r>
      <w:r w:rsidR="003E7ACB" w:rsidRPr="003E7ACB">
        <w:t>application reminder</w:t>
      </w:r>
      <w:bookmarkEnd w:id="17"/>
      <w:r w:rsidR="003E7ACB">
        <w:t xml:space="preserve"> </w:t>
      </w:r>
    </w:p>
    <w:p w14:paraId="56662A06" w14:textId="340E0533" w:rsidR="00CC0FD5" w:rsidRPr="003E7ACB" w:rsidRDefault="003E7ACB" w:rsidP="00323871">
      <w:pPr>
        <w:rPr>
          <w:b/>
          <w:bCs/>
        </w:rPr>
      </w:pPr>
      <w:r w:rsidRPr="003E7ACB">
        <w:t>Specify the number of days before a cycle ends when an email should be sent to all Applicants who have not submitted their draft applications</w:t>
      </w:r>
      <w:r w:rsidR="00BF4DE1">
        <w:t>: ____________</w:t>
      </w:r>
    </w:p>
    <w:p w14:paraId="24E0C910" w14:textId="77777777" w:rsidR="003E7ACB" w:rsidRDefault="003E7ACB" w:rsidP="00323871"/>
    <w:p w14:paraId="72443FB9" w14:textId="6AF3FBB8" w:rsidR="001D6EFA" w:rsidRPr="00CF40DC" w:rsidRDefault="001D6EFA" w:rsidP="004E3FF5">
      <w:pPr>
        <w:pStyle w:val="Heading2"/>
      </w:pPr>
      <w:bookmarkStart w:id="18" w:name="_Toc178843019"/>
      <w:r w:rsidRPr="00CF40DC">
        <w:lastRenderedPageBreak/>
        <w:t>Form due reminder</w:t>
      </w:r>
      <w:bookmarkEnd w:id="18"/>
    </w:p>
    <w:p w14:paraId="27E577AD" w14:textId="6224A812" w:rsidR="00323871" w:rsidRPr="00CF40DC" w:rsidRDefault="002B636E" w:rsidP="00323871">
      <w:r w:rsidRPr="00CF40DC">
        <w:t>Specify if Applicants should receive Form due reminder emails.</w:t>
      </w:r>
      <w:r w:rsidR="00674C19">
        <w:t xml:space="preserve"> These apply to additional forms added in the workflow</w:t>
      </w:r>
      <w:r w:rsidR="00561468">
        <w:t xml:space="preserve"> that are given Due Dates.  For forms related to requirements, standard Blackbaud Grantmaking reminders and email templates can also be used. </w:t>
      </w:r>
    </w:p>
    <w:p w14:paraId="053A199F" w14:textId="77777777" w:rsidR="001D6EFA" w:rsidRPr="00CF40DC" w:rsidRDefault="001D6EFA" w:rsidP="00323871"/>
    <w:p w14:paraId="4C357FCE" w14:textId="4CE7C74C" w:rsidR="0038789C" w:rsidRDefault="0038789C" w:rsidP="00BE383E">
      <w:pPr>
        <w:pStyle w:val="ListParagraph"/>
        <w:numPr>
          <w:ilvl w:val="0"/>
          <w:numId w:val="5"/>
        </w:numPr>
      </w:pPr>
      <w:r w:rsidRPr="00CF40DC">
        <w:t xml:space="preserve">Form Due </w:t>
      </w:r>
      <w:r w:rsidR="00BE383E" w:rsidRPr="00CF40DC">
        <w:t>–</w:t>
      </w:r>
      <w:r w:rsidRPr="00CF40DC">
        <w:t xml:space="preserve"> Applicant</w:t>
      </w:r>
      <w:r w:rsidR="00BE383E" w:rsidRPr="00CF40DC">
        <w:t xml:space="preserve"> - Email is sent at a frequency set here after an application enters a workflow level and form is sent</w:t>
      </w:r>
      <w:r w:rsidR="00F217E1" w:rsidRPr="00CF40DC">
        <w:t>.</w:t>
      </w:r>
    </w:p>
    <w:p w14:paraId="35DE29EC" w14:textId="14BC5CB1" w:rsidR="00845209" w:rsidRDefault="00845209" w:rsidP="00845209">
      <w:pPr>
        <w:pStyle w:val="ListParagraph"/>
        <w:numPr>
          <w:ilvl w:val="1"/>
          <w:numId w:val="5"/>
        </w:numPr>
      </w:pPr>
      <w:r>
        <w:t>Enable:</w:t>
      </w:r>
      <w:r w:rsidR="005032E9">
        <w:t xml:space="preserve">  _____ </w:t>
      </w:r>
      <w:r>
        <w:t>Yes</w:t>
      </w:r>
      <w:r w:rsidR="005032E9">
        <w:t xml:space="preserve"> _____</w:t>
      </w:r>
      <w:r>
        <w:t xml:space="preserve"> No</w:t>
      </w:r>
    </w:p>
    <w:p w14:paraId="21C89D72" w14:textId="15007112" w:rsidR="00845209" w:rsidRPr="00CF40DC" w:rsidRDefault="00674C19" w:rsidP="00845209">
      <w:pPr>
        <w:pStyle w:val="ListParagraph"/>
        <w:numPr>
          <w:ilvl w:val="1"/>
          <w:numId w:val="5"/>
        </w:numPr>
      </w:pPr>
      <w:r>
        <w:t xml:space="preserve">Number of days before Due Date: </w:t>
      </w:r>
      <w:r w:rsidR="00BC1730">
        <w:t>____________</w:t>
      </w:r>
    </w:p>
    <w:p w14:paraId="17B6E66C" w14:textId="72D59303" w:rsidR="00A108CC" w:rsidRDefault="00A108CC" w:rsidP="00F217E1">
      <w:pPr>
        <w:pStyle w:val="ListParagraph"/>
        <w:numPr>
          <w:ilvl w:val="0"/>
          <w:numId w:val="5"/>
        </w:numPr>
      </w:pPr>
      <w:r w:rsidRPr="00CF40DC">
        <w:t xml:space="preserve">Form Overdue </w:t>
      </w:r>
      <w:r w:rsidR="00F217E1" w:rsidRPr="00CF40DC">
        <w:t>–</w:t>
      </w:r>
      <w:r w:rsidRPr="00CF40DC">
        <w:t xml:space="preserve"> Applicant</w:t>
      </w:r>
      <w:r w:rsidR="00F217E1" w:rsidRPr="00CF40DC">
        <w:t xml:space="preserve"> - Email is sent at a frequency set here after the form due date if form has not been submitted.</w:t>
      </w:r>
    </w:p>
    <w:p w14:paraId="4B153C2B" w14:textId="0DD5B297" w:rsidR="00674C19" w:rsidRDefault="00674C19" w:rsidP="00674C19">
      <w:pPr>
        <w:pStyle w:val="ListParagraph"/>
        <w:numPr>
          <w:ilvl w:val="1"/>
          <w:numId w:val="5"/>
        </w:numPr>
      </w:pPr>
      <w:r>
        <w:t>Enable:</w:t>
      </w:r>
      <w:r w:rsidR="005032E9">
        <w:t xml:space="preserve"> _____ </w:t>
      </w:r>
      <w:r>
        <w:t>Yes</w:t>
      </w:r>
      <w:r w:rsidR="005032E9">
        <w:t xml:space="preserve"> _____</w:t>
      </w:r>
      <w:r>
        <w:t xml:space="preserve"> No</w:t>
      </w:r>
    </w:p>
    <w:p w14:paraId="08B22926" w14:textId="5AD997BE" w:rsidR="00674C19" w:rsidRPr="00CF40DC" w:rsidRDefault="00674C19" w:rsidP="00674C19">
      <w:pPr>
        <w:pStyle w:val="ListParagraph"/>
        <w:numPr>
          <w:ilvl w:val="1"/>
          <w:numId w:val="5"/>
        </w:numPr>
      </w:pPr>
      <w:r>
        <w:t xml:space="preserve">Number of days after Due Date: </w:t>
      </w:r>
      <w:r w:rsidR="00BC1730">
        <w:t>____________</w:t>
      </w:r>
    </w:p>
    <w:p w14:paraId="264F67BC" w14:textId="77777777" w:rsidR="005B035F" w:rsidRDefault="005B035F" w:rsidP="005B035F"/>
    <w:p w14:paraId="2E2D58DA" w14:textId="77777777" w:rsidR="00C74958" w:rsidRDefault="00C74958" w:rsidP="00E66947">
      <w:pPr>
        <w:pStyle w:val="Heading1"/>
      </w:pPr>
    </w:p>
    <w:p w14:paraId="1D6F3065" w14:textId="77777777" w:rsidR="00C74958" w:rsidRDefault="00C74958" w:rsidP="00E66947">
      <w:pPr>
        <w:pStyle w:val="Heading1"/>
      </w:pPr>
    </w:p>
    <w:p w14:paraId="1C42C82B" w14:textId="77777777" w:rsidR="00C74958" w:rsidRDefault="00C74958" w:rsidP="00E66947">
      <w:pPr>
        <w:pStyle w:val="Heading1"/>
      </w:pPr>
    </w:p>
    <w:p w14:paraId="035CD2EC" w14:textId="77777777" w:rsidR="00C74958" w:rsidRDefault="00C74958" w:rsidP="00E66947">
      <w:pPr>
        <w:pStyle w:val="Heading1"/>
      </w:pPr>
    </w:p>
    <w:p w14:paraId="79859B0F" w14:textId="77777777" w:rsidR="00C74958" w:rsidRDefault="00C74958" w:rsidP="00E66947">
      <w:pPr>
        <w:pStyle w:val="Heading1"/>
      </w:pPr>
    </w:p>
    <w:p w14:paraId="63B6018E" w14:textId="77777777" w:rsidR="00C74958" w:rsidRDefault="00C74958" w:rsidP="00E66947">
      <w:pPr>
        <w:pStyle w:val="Heading1"/>
      </w:pPr>
    </w:p>
    <w:p w14:paraId="6F7188BE" w14:textId="77777777" w:rsidR="00C74958" w:rsidRDefault="00C74958" w:rsidP="00E66947">
      <w:pPr>
        <w:pStyle w:val="Heading1"/>
      </w:pPr>
    </w:p>
    <w:p w14:paraId="6638D2D3" w14:textId="77777777" w:rsidR="00C74958" w:rsidRDefault="00C74958" w:rsidP="00E66947">
      <w:pPr>
        <w:pStyle w:val="Heading1"/>
      </w:pPr>
    </w:p>
    <w:p w14:paraId="7A2B1182" w14:textId="77777777" w:rsidR="00C74958" w:rsidRDefault="00C74958" w:rsidP="00E66947">
      <w:pPr>
        <w:pStyle w:val="Heading1"/>
      </w:pPr>
    </w:p>
    <w:p w14:paraId="2D4D23EF" w14:textId="77777777" w:rsidR="00C74958" w:rsidRDefault="00C74958" w:rsidP="00E66947">
      <w:pPr>
        <w:pStyle w:val="Heading1"/>
      </w:pPr>
    </w:p>
    <w:p w14:paraId="56636955" w14:textId="77777777" w:rsidR="00C74958" w:rsidRDefault="00C74958" w:rsidP="00E66947">
      <w:pPr>
        <w:pStyle w:val="Heading1"/>
      </w:pPr>
    </w:p>
    <w:p w14:paraId="538BC280" w14:textId="77777777" w:rsidR="00C74958" w:rsidRDefault="00C74958" w:rsidP="00E66947">
      <w:pPr>
        <w:pStyle w:val="Heading1"/>
      </w:pPr>
    </w:p>
    <w:p w14:paraId="3D77630B" w14:textId="77777777" w:rsidR="00C74958" w:rsidRDefault="00C74958" w:rsidP="00E66947">
      <w:pPr>
        <w:pStyle w:val="Heading1"/>
      </w:pPr>
    </w:p>
    <w:p w14:paraId="5935EBE3" w14:textId="77777777" w:rsidR="00C74958" w:rsidRDefault="00C74958" w:rsidP="00E66947">
      <w:pPr>
        <w:pStyle w:val="Heading1"/>
      </w:pPr>
    </w:p>
    <w:p w14:paraId="22DE5D5C" w14:textId="77777777" w:rsidR="00C74958" w:rsidRDefault="00C74958" w:rsidP="00E66947">
      <w:pPr>
        <w:pStyle w:val="Heading1"/>
      </w:pPr>
    </w:p>
    <w:p w14:paraId="50DAF5B3" w14:textId="77777777" w:rsidR="00C74958" w:rsidRDefault="00C74958" w:rsidP="00E66947">
      <w:pPr>
        <w:pStyle w:val="Heading1"/>
      </w:pPr>
    </w:p>
    <w:p w14:paraId="4B3B4030" w14:textId="77777777" w:rsidR="00C74958" w:rsidRDefault="00C74958" w:rsidP="00E66947">
      <w:pPr>
        <w:pStyle w:val="Heading1"/>
      </w:pPr>
    </w:p>
    <w:p w14:paraId="7D339887" w14:textId="77777777" w:rsidR="00C74958" w:rsidRDefault="00C74958" w:rsidP="00E66947">
      <w:pPr>
        <w:pStyle w:val="Heading1"/>
      </w:pPr>
    </w:p>
    <w:p w14:paraId="3068D7DC" w14:textId="77777777" w:rsidR="00C74958" w:rsidRDefault="00C74958" w:rsidP="00E66947">
      <w:pPr>
        <w:pStyle w:val="Heading1"/>
      </w:pPr>
    </w:p>
    <w:p w14:paraId="19CCA76B" w14:textId="77777777" w:rsidR="00C74958" w:rsidRDefault="00C74958" w:rsidP="00E66947">
      <w:pPr>
        <w:pStyle w:val="Heading1"/>
      </w:pPr>
    </w:p>
    <w:p w14:paraId="2EAE01FE" w14:textId="77777777" w:rsidR="00C74958" w:rsidRDefault="00C74958" w:rsidP="00E66947">
      <w:pPr>
        <w:pStyle w:val="Heading1"/>
      </w:pPr>
    </w:p>
    <w:p w14:paraId="637D852F" w14:textId="77777777" w:rsidR="00C74958" w:rsidRDefault="00C74958" w:rsidP="00E66947">
      <w:pPr>
        <w:pStyle w:val="Heading1"/>
      </w:pPr>
    </w:p>
    <w:p w14:paraId="6DD70BF0" w14:textId="77777777" w:rsidR="00C74958" w:rsidRDefault="00C74958" w:rsidP="00E66947">
      <w:pPr>
        <w:pStyle w:val="Heading1"/>
      </w:pPr>
    </w:p>
    <w:p w14:paraId="320950A3" w14:textId="616B5635" w:rsidR="00947F23" w:rsidRDefault="00E66947" w:rsidP="00E66947">
      <w:pPr>
        <w:pStyle w:val="Heading1"/>
      </w:pPr>
      <w:bookmarkStart w:id="19" w:name="_Toc178843020"/>
      <w:r>
        <w:t>Program Cycles</w:t>
      </w:r>
      <w:bookmarkEnd w:id="19"/>
    </w:p>
    <w:p w14:paraId="53CD255E" w14:textId="41DAB9F1" w:rsidR="00BF1898" w:rsidRDefault="00E66947" w:rsidP="00E66947">
      <w:r w:rsidRPr="00E66947">
        <w:t xml:space="preserve">A program cycle is </w:t>
      </w:r>
      <w:r w:rsidR="00BF1898">
        <w:t>the</w:t>
      </w:r>
      <w:r w:rsidR="00BF1898" w:rsidRPr="00E66947">
        <w:t xml:space="preserve"> period</w:t>
      </w:r>
      <w:r w:rsidRPr="00E66947">
        <w:t xml:space="preserve"> in which a program is accepting applications. The length of time will differ based on the program or client.</w:t>
      </w:r>
      <w:r w:rsidR="0013586F">
        <w:t xml:space="preserve"> This is useful if you want a program to open/close for </w:t>
      </w:r>
      <w:proofErr w:type="gramStart"/>
      <w:r w:rsidR="0013586F">
        <w:t>a period of time</w:t>
      </w:r>
      <w:proofErr w:type="gramEnd"/>
      <w:r w:rsidR="0013586F">
        <w:t>, then reopen again at a later date.</w:t>
      </w:r>
    </w:p>
    <w:p w14:paraId="77E27E5C" w14:textId="77777777" w:rsidR="0013586F" w:rsidRDefault="0013586F" w:rsidP="00E66947"/>
    <w:p w14:paraId="4466708E" w14:textId="15720F99" w:rsidR="00E66947" w:rsidRPr="00E66947" w:rsidRDefault="00E66947" w:rsidP="00E66947">
      <w:r w:rsidRPr="00E66947">
        <w:rPr>
          <w:b/>
          <w:bCs/>
        </w:rPr>
        <w:t xml:space="preserve">Tip: </w:t>
      </w:r>
      <w:r w:rsidRPr="00E66947">
        <w:t>All programs have at least one cycle. It is recommended to create meaningful cycles to aid in reporting - even for continuously run programs.</w:t>
      </w:r>
    </w:p>
    <w:p w14:paraId="3E1C840B" w14:textId="77777777" w:rsidR="00BC1730" w:rsidRDefault="009E30AB" w:rsidP="009E30AB">
      <w:pPr>
        <w:pStyle w:val="Heading2"/>
      </w:pPr>
      <w:bookmarkStart w:id="20" w:name="_Toc178843021"/>
      <w:r>
        <w:t>Name</w:t>
      </w:r>
      <w:r w:rsidR="00CE57CE">
        <w:t>:</w:t>
      </w:r>
      <w:bookmarkEnd w:id="20"/>
      <w:r w:rsidR="00CE57CE">
        <w:t xml:space="preserve"> </w:t>
      </w:r>
    </w:p>
    <w:p w14:paraId="1ADBD04A" w14:textId="689F30B5" w:rsidR="00E66947" w:rsidRDefault="00CE57CE" w:rsidP="00BC1730">
      <w:r>
        <w:t>________________________________________________________________________________</w:t>
      </w:r>
    </w:p>
    <w:p w14:paraId="29B5E268" w14:textId="178174DD" w:rsidR="009B2F47" w:rsidRPr="00B95B1B" w:rsidRDefault="009B2F47" w:rsidP="009B2F47">
      <w:pPr>
        <w:rPr>
          <w:sz w:val="22"/>
          <w:szCs w:val="22"/>
        </w:rPr>
      </w:pPr>
      <w:r w:rsidRPr="00B95B1B">
        <w:rPr>
          <w:sz w:val="22"/>
          <w:szCs w:val="22"/>
        </w:rPr>
        <w:t xml:space="preserve">Provide a name for the cycle. </w:t>
      </w:r>
      <w:r w:rsidRPr="00B95B1B">
        <w:rPr>
          <w:b/>
          <w:bCs/>
          <w:sz w:val="22"/>
          <w:szCs w:val="22"/>
        </w:rPr>
        <w:t xml:space="preserve">Note: </w:t>
      </w:r>
      <w:r w:rsidRPr="00B95B1B">
        <w:rPr>
          <w:sz w:val="22"/>
          <w:szCs w:val="22"/>
        </w:rPr>
        <w:t>This is for internal use only. This will not be shown to applicants.</w:t>
      </w:r>
    </w:p>
    <w:p w14:paraId="5EE00030" w14:textId="77777777" w:rsidR="009B2F47" w:rsidRPr="009B2F47" w:rsidRDefault="009B2F47" w:rsidP="009B2F47"/>
    <w:p w14:paraId="3B88DB0D" w14:textId="77777777" w:rsidR="00BC1730" w:rsidRDefault="00FB5CD0" w:rsidP="00FB5CD0">
      <w:pPr>
        <w:pStyle w:val="Heading2"/>
      </w:pPr>
      <w:bookmarkStart w:id="21" w:name="_Toc178843022"/>
      <w:r>
        <w:t>Duration</w:t>
      </w:r>
      <w:r w:rsidR="00CF30AA">
        <w:t>:</w:t>
      </w:r>
      <w:bookmarkEnd w:id="21"/>
      <w:r w:rsidR="00CF30AA">
        <w:t xml:space="preserve"> </w:t>
      </w:r>
    </w:p>
    <w:p w14:paraId="197D6F69" w14:textId="417B8ACE" w:rsidR="009E30AB" w:rsidRDefault="00CF30AA" w:rsidP="00BC1730">
      <w:r>
        <w:t>From ________________________ to ____________________________</w:t>
      </w:r>
    </w:p>
    <w:p w14:paraId="4D62EC65" w14:textId="7A561C91" w:rsidR="00BF1898" w:rsidRPr="00B95B1B" w:rsidRDefault="00CD1BCA" w:rsidP="00CD1BCA">
      <w:pPr>
        <w:rPr>
          <w:sz w:val="22"/>
          <w:szCs w:val="22"/>
        </w:rPr>
      </w:pPr>
      <w:r w:rsidRPr="00B95B1B">
        <w:rPr>
          <w:sz w:val="22"/>
          <w:szCs w:val="22"/>
        </w:rPr>
        <w:t xml:space="preserve">Specify the </w:t>
      </w:r>
      <w:r w:rsidR="00BF1898" w:rsidRPr="00B95B1B">
        <w:rPr>
          <w:sz w:val="22"/>
          <w:szCs w:val="22"/>
        </w:rPr>
        <w:t>period</w:t>
      </w:r>
      <w:r w:rsidRPr="00B95B1B">
        <w:rPr>
          <w:sz w:val="22"/>
          <w:szCs w:val="22"/>
        </w:rPr>
        <w:t xml:space="preserve"> in which the program will accept applications by choosing the Start date and time and End date and time. </w:t>
      </w:r>
    </w:p>
    <w:p w14:paraId="19B79470" w14:textId="001F5740" w:rsidR="00CD1BCA" w:rsidRPr="00B95B1B" w:rsidRDefault="00CD1BCA" w:rsidP="00CD1BCA">
      <w:pPr>
        <w:rPr>
          <w:sz w:val="22"/>
          <w:szCs w:val="22"/>
        </w:rPr>
      </w:pPr>
      <w:r w:rsidRPr="00B95B1B">
        <w:rPr>
          <w:b/>
          <w:bCs/>
          <w:sz w:val="22"/>
          <w:szCs w:val="22"/>
        </w:rPr>
        <w:t xml:space="preserve">Warning: </w:t>
      </w:r>
      <w:r w:rsidRPr="00B95B1B">
        <w:rPr>
          <w:sz w:val="22"/>
          <w:szCs w:val="22"/>
        </w:rPr>
        <w:t xml:space="preserve">The Start and End dates should </w:t>
      </w:r>
      <w:r w:rsidRPr="00B95B1B">
        <w:rPr>
          <w:sz w:val="22"/>
          <w:szCs w:val="22"/>
          <w:u w:val="single"/>
        </w:rPr>
        <w:t>not</w:t>
      </w:r>
      <w:r w:rsidRPr="00B95B1B">
        <w:rPr>
          <w:sz w:val="22"/>
          <w:szCs w:val="22"/>
        </w:rPr>
        <w:t xml:space="preserve"> overlap with another cycle in the program. If they do, an error message will appear prompting you to update the time frame.</w:t>
      </w:r>
    </w:p>
    <w:p w14:paraId="597475DD" w14:textId="77777777" w:rsidR="006578E4" w:rsidRDefault="006578E4" w:rsidP="00CD1BCA"/>
    <w:p w14:paraId="45104212" w14:textId="77777777" w:rsidR="00BC1730" w:rsidRDefault="006578E4" w:rsidP="00CD1BCA">
      <w:r>
        <w:t>You can set a program cycle to be Always Open if appropriate.</w:t>
      </w:r>
      <w:r w:rsidR="00CF30AA">
        <w:t xml:space="preserve"> Should the cycle always be open: </w:t>
      </w:r>
    </w:p>
    <w:p w14:paraId="377723DE" w14:textId="77777777" w:rsidR="00BC1730" w:rsidRDefault="00BC1730" w:rsidP="00CD1BCA"/>
    <w:p w14:paraId="7D5A1AE8" w14:textId="77777777" w:rsidR="007728FA" w:rsidRPr="00175F56" w:rsidRDefault="007728FA" w:rsidP="007728FA">
      <w:r>
        <w:t xml:space="preserve">_____ </w:t>
      </w:r>
      <w:r w:rsidRPr="00175F56">
        <w:t>Yes</w:t>
      </w:r>
      <w:r>
        <w:t xml:space="preserve"> _____</w:t>
      </w:r>
      <w:r w:rsidRPr="00175F56">
        <w:t xml:space="preserve"> No</w:t>
      </w:r>
    </w:p>
    <w:p w14:paraId="02791BA6" w14:textId="77777777" w:rsidR="00CD1BCA" w:rsidRDefault="00CD1BCA" w:rsidP="00CD1BCA"/>
    <w:p w14:paraId="33CFAD3F" w14:textId="175A9798" w:rsidR="00EE2359" w:rsidRDefault="00EE2359" w:rsidP="00EE2359">
      <w:pPr>
        <w:pStyle w:val="Heading2"/>
      </w:pPr>
      <w:bookmarkStart w:id="22" w:name="_Toc178843023"/>
      <w:r>
        <w:t>Budgets and Processing</w:t>
      </w:r>
      <w:bookmarkEnd w:id="22"/>
    </w:p>
    <w:p w14:paraId="1E93DEE1" w14:textId="6A0C8B03" w:rsidR="00EE2359" w:rsidRPr="00A17E6E" w:rsidRDefault="00B95B1B" w:rsidP="00CD1BCA">
      <w:pPr>
        <w:rPr>
          <w:i/>
          <w:iCs/>
        </w:rPr>
      </w:pPr>
      <w:r>
        <w:rPr>
          <w:i/>
          <w:iCs/>
        </w:rPr>
        <w:t>T</w:t>
      </w:r>
      <w:r w:rsidR="009C7017" w:rsidRPr="00A17E6E">
        <w:rPr>
          <w:i/>
          <w:iCs/>
        </w:rPr>
        <w:t>he default Budget (</w:t>
      </w:r>
      <w:r w:rsidR="009C7017" w:rsidRPr="00BF1898">
        <w:rPr>
          <w:b/>
          <w:bCs/>
          <w:i/>
          <w:iCs/>
        </w:rPr>
        <w:t>Cash</w:t>
      </w:r>
      <w:r w:rsidR="009C7017" w:rsidRPr="00A17E6E">
        <w:rPr>
          <w:i/>
          <w:iCs/>
        </w:rPr>
        <w:t xml:space="preserve">) should be selected.  </w:t>
      </w:r>
    </w:p>
    <w:p w14:paraId="7F6BFB8F" w14:textId="77777777" w:rsidR="009C7017" w:rsidRDefault="009C7017" w:rsidP="00CD1BCA"/>
    <w:p w14:paraId="4A5F24DA" w14:textId="77777777" w:rsidR="00540647" w:rsidRDefault="00540647" w:rsidP="00912997">
      <w:pPr>
        <w:pStyle w:val="Heading1"/>
      </w:pPr>
    </w:p>
    <w:p w14:paraId="3863A503" w14:textId="77777777" w:rsidR="00540647" w:rsidRDefault="00540647" w:rsidP="00912997">
      <w:pPr>
        <w:pStyle w:val="Heading1"/>
      </w:pPr>
    </w:p>
    <w:p w14:paraId="5AA281E6" w14:textId="77777777" w:rsidR="00540647" w:rsidRDefault="00540647" w:rsidP="00912997">
      <w:pPr>
        <w:pStyle w:val="Heading1"/>
      </w:pPr>
    </w:p>
    <w:p w14:paraId="64E43651" w14:textId="77777777" w:rsidR="00540647" w:rsidRDefault="00540647" w:rsidP="00912997">
      <w:pPr>
        <w:pStyle w:val="Heading1"/>
      </w:pPr>
    </w:p>
    <w:p w14:paraId="27B69B01" w14:textId="77777777" w:rsidR="00540647" w:rsidRDefault="00540647" w:rsidP="00912997">
      <w:pPr>
        <w:pStyle w:val="Heading1"/>
      </w:pPr>
    </w:p>
    <w:p w14:paraId="7D2F9701" w14:textId="77777777" w:rsidR="00540647" w:rsidRDefault="00540647" w:rsidP="00912997">
      <w:pPr>
        <w:pStyle w:val="Heading1"/>
      </w:pPr>
    </w:p>
    <w:p w14:paraId="76F8D9C5" w14:textId="77777777" w:rsidR="00540647" w:rsidRDefault="00540647" w:rsidP="00912997">
      <w:pPr>
        <w:pStyle w:val="Heading1"/>
      </w:pPr>
    </w:p>
    <w:p w14:paraId="4FD2C1D4" w14:textId="77777777" w:rsidR="00540647" w:rsidRDefault="00540647" w:rsidP="00912997">
      <w:pPr>
        <w:pStyle w:val="Heading1"/>
      </w:pPr>
    </w:p>
    <w:p w14:paraId="619086E8" w14:textId="77777777" w:rsidR="00540647" w:rsidRDefault="00540647" w:rsidP="00912997">
      <w:pPr>
        <w:pStyle w:val="Heading1"/>
      </w:pPr>
    </w:p>
    <w:p w14:paraId="543BF2CE" w14:textId="77777777" w:rsidR="00540647" w:rsidRDefault="00540647" w:rsidP="00912997">
      <w:pPr>
        <w:pStyle w:val="Heading1"/>
      </w:pPr>
    </w:p>
    <w:p w14:paraId="69644BDF" w14:textId="77777777" w:rsidR="00540647" w:rsidRDefault="00540647" w:rsidP="00912997">
      <w:pPr>
        <w:pStyle w:val="Heading1"/>
      </w:pPr>
    </w:p>
    <w:p w14:paraId="1BBD95D1" w14:textId="34E8FFF2" w:rsidR="009C7017" w:rsidRDefault="00DA5D92" w:rsidP="00912997">
      <w:pPr>
        <w:pStyle w:val="Heading1"/>
      </w:pPr>
      <w:bookmarkStart w:id="23" w:name="_Toc178843024"/>
      <w:r w:rsidRPr="00912997">
        <w:t>Program</w:t>
      </w:r>
      <w:r>
        <w:t xml:space="preserve"> Forms</w:t>
      </w:r>
      <w:bookmarkEnd w:id="23"/>
    </w:p>
    <w:p w14:paraId="6BEED069" w14:textId="42851055" w:rsidR="006175FF" w:rsidRPr="006175FF" w:rsidRDefault="00A17E6E" w:rsidP="006175FF">
      <w:r>
        <w:t>G</w:t>
      </w:r>
      <w:r w:rsidR="006175FF" w:rsidRPr="006175FF">
        <w:t xml:space="preserve">rant programs typically use two primary forms that serve as the application. This includes the </w:t>
      </w:r>
      <w:r w:rsidR="006175FF" w:rsidRPr="006175FF">
        <w:rPr>
          <w:b/>
          <w:bCs/>
        </w:rPr>
        <w:t>Eligibility Form</w:t>
      </w:r>
      <w:r w:rsidR="006175FF" w:rsidRPr="006175FF">
        <w:t xml:space="preserve"> (optional) and the Default Form (required). </w:t>
      </w:r>
      <w:r w:rsidR="006175FF" w:rsidRPr="006175FF">
        <w:rPr>
          <w:b/>
          <w:bCs/>
        </w:rPr>
        <w:t xml:space="preserve">Note: </w:t>
      </w:r>
      <w:r w:rsidR="006175FF" w:rsidRPr="006175FF">
        <w:t xml:space="preserve">These forms are managed in the </w:t>
      </w:r>
      <w:r w:rsidR="006175FF" w:rsidRPr="006175FF">
        <w:rPr>
          <w:b/>
          <w:bCs/>
        </w:rPr>
        <w:t>Forms</w:t>
      </w:r>
      <w:r w:rsidR="006175FF" w:rsidRPr="006175FF">
        <w:t xml:space="preserve"> tab on the program's Program Detail page.</w:t>
      </w:r>
    </w:p>
    <w:p w14:paraId="40DA577F" w14:textId="77777777" w:rsidR="00DA5D92" w:rsidRDefault="00DA5D92" w:rsidP="00CD1BCA"/>
    <w:p w14:paraId="708DDB66" w14:textId="77777777" w:rsidR="00BC1730" w:rsidRDefault="00007B73" w:rsidP="00FB6315">
      <w:pPr>
        <w:pStyle w:val="Heading2"/>
      </w:pPr>
      <w:bookmarkStart w:id="24" w:name="_Toc178843025"/>
      <w:r>
        <w:t>Elig</w:t>
      </w:r>
      <w:r w:rsidRPr="0013586F">
        <w:rPr>
          <w:sz w:val="22"/>
          <w:szCs w:val="54"/>
        </w:rPr>
        <w:t>ibility For</w:t>
      </w:r>
      <w:r>
        <w:t>m</w:t>
      </w:r>
      <w:r w:rsidR="00590A5C">
        <w:t>:</w:t>
      </w:r>
      <w:bookmarkEnd w:id="24"/>
      <w:r w:rsidR="00590A5C">
        <w:t xml:space="preserve"> </w:t>
      </w:r>
    </w:p>
    <w:p w14:paraId="0750CA6F" w14:textId="77777777" w:rsidR="00BC1730" w:rsidRDefault="00BC1730" w:rsidP="00BC1730">
      <w:r>
        <w:t>________________________________________________________________________</w:t>
      </w:r>
    </w:p>
    <w:p w14:paraId="0E14D453" w14:textId="293FC6C2" w:rsidR="00007B73" w:rsidRPr="00B95B1B" w:rsidRDefault="008854B8" w:rsidP="00007B73">
      <w:pPr>
        <w:rPr>
          <w:sz w:val="22"/>
          <w:szCs w:val="22"/>
        </w:rPr>
      </w:pPr>
      <w:r w:rsidRPr="00B95B1B">
        <w:rPr>
          <w:sz w:val="22"/>
          <w:szCs w:val="22"/>
        </w:rPr>
        <w:t xml:space="preserve">Select </w:t>
      </w:r>
      <w:r w:rsidR="00D92B8D" w:rsidRPr="00B95B1B">
        <w:rPr>
          <w:sz w:val="22"/>
          <w:szCs w:val="22"/>
        </w:rPr>
        <w:t xml:space="preserve">the appropriate eligibility form is applicable. </w:t>
      </w:r>
      <w:r w:rsidR="0067435F" w:rsidRPr="00B95B1B">
        <w:rPr>
          <w:sz w:val="22"/>
          <w:szCs w:val="22"/>
        </w:rPr>
        <w:t>If added</w:t>
      </w:r>
      <w:r w:rsidR="0013586F" w:rsidRPr="00B95B1B">
        <w:rPr>
          <w:sz w:val="22"/>
          <w:szCs w:val="22"/>
        </w:rPr>
        <w:t>,</w:t>
      </w:r>
      <w:r w:rsidR="0067435F" w:rsidRPr="00B95B1B">
        <w:rPr>
          <w:sz w:val="22"/>
          <w:szCs w:val="22"/>
        </w:rPr>
        <w:t xml:space="preserve"> the messages for Successful Eligibility </w:t>
      </w:r>
      <w:r w:rsidR="000A5BD2" w:rsidRPr="00B95B1B">
        <w:rPr>
          <w:sz w:val="22"/>
          <w:szCs w:val="22"/>
        </w:rPr>
        <w:t xml:space="preserve">Submission and Unsuccessful Eligibility Submission can be set. </w:t>
      </w:r>
    </w:p>
    <w:p w14:paraId="3922946B" w14:textId="06AC5E4C" w:rsidR="00FB5CD0" w:rsidRDefault="00FB5CD0" w:rsidP="009E30AB"/>
    <w:p w14:paraId="5A7E7B3C" w14:textId="77777777" w:rsidR="00BC1730" w:rsidRDefault="000A5BD2" w:rsidP="000A5BD2">
      <w:pPr>
        <w:pStyle w:val="Heading2"/>
      </w:pPr>
      <w:bookmarkStart w:id="25" w:name="_Toc178843026"/>
      <w:r>
        <w:t>Default Form</w:t>
      </w:r>
      <w:r w:rsidR="00590A5C">
        <w:t>:</w:t>
      </w:r>
      <w:bookmarkEnd w:id="25"/>
      <w:r w:rsidR="00590A5C">
        <w:t xml:space="preserve"> </w:t>
      </w:r>
    </w:p>
    <w:p w14:paraId="248682BB" w14:textId="56677849" w:rsidR="000A5BD2" w:rsidRDefault="00590A5C" w:rsidP="00BC1730">
      <w:r>
        <w:t>________________________________________________________________________</w:t>
      </w:r>
    </w:p>
    <w:p w14:paraId="48C31A32" w14:textId="2FA304A6" w:rsidR="000A5BD2" w:rsidRDefault="00DC1B67" w:rsidP="009E30AB">
      <w:r>
        <w:t xml:space="preserve">Select the form to be used with this program. </w:t>
      </w:r>
    </w:p>
    <w:p w14:paraId="4CFC22A2" w14:textId="77777777" w:rsidR="00DC1B67" w:rsidRDefault="00DC1B67" w:rsidP="009E30AB"/>
    <w:p w14:paraId="1974D522" w14:textId="77777777" w:rsidR="00540647" w:rsidRDefault="00540647" w:rsidP="00DC1B67">
      <w:pPr>
        <w:pStyle w:val="Heading1"/>
      </w:pPr>
    </w:p>
    <w:p w14:paraId="40F1EDF6" w14:textId="77777777" w:rsidR="00540647" w:rsidRDefault="00540647" w:rsidP="00DC1B67">
      <w:pPr>
        <w:pStyle w:val="Heading1"/>
      </w:pPr>
    </w:p>
    <w:p w14:paraId="473DB554" w14:textId="77777777" w:rsidR="00540647" w:rsidRDefault="00540647" w:rsidP="00DC1B67">
      <w:pPr>
        <w:pStyle w:val="Heading1"/>
      </w:pPr>
    </w:p>
    <w:p w14:paraId="40885EB3" w14:textId="77777777" w:rsidR="00540647" w:rsidRDefault="00540647" w:rsidP="00DC1B67">
      <w:pPr>
        <w:pStyle w:val="Heading1"/>
      </w:pPr>
    </w:p>
    <w:p w14:paraId="56E21CF5" w14:textId="77777777" w:rsidR="00540647" w:rsidRDefault="00540647" w:rsidP="00DC1B67">
      <w:pPr>
        <w:pStyle w:val="Heading1"/>
      </w:pPr>
    </w:p>
    <w:p w14:paraId="62E1EF35" w14:textId="77777777" w:rsidR="00540647" w:rsidRDefault="00540647" w:rsidP="00DC1B67">
      <w:pPr>
        <w:pStyle w:val="Heading1"/>
      </w:pPr>
    </w:p>
    <w:p w14:paraId="4B020018" w14:textId="77777777" w:rsidR="00540647" w:rsidRDefault="00540647" w:rsidP="00DC1B67">
      <w:pPr>
        <w:pStyle w:val="Heading1"/>
      </w:pPr>
    </w:p>
    <w:p w14:paraId="42348B9E" w14:textId="77777777" w:rsidR="00540647" w:rsidRDefault="00540647" w:rsidP="00DC1B67">
      <w:pPr>
        <w:pStyle w:val="Heading1"/>
      </w:pPr>
    </w:p>
    <w:p w14:paraId="5EA6DF6F" w14:textId="77777777" w:rsidR="00540647" w:rsidRDefault="00540647" w:rsidP="00DC1B67">
      <w:pPr>
        <w:pStyle w:val="Heading1"/>
      </w:pPr>
    </w:p>
    <w:p w14:paraId="3BC7A9B0" w14:textId="77777777" w:rsidR="00540647" w:rsidRDefault="00540647" w:rsidP="00DC1B67">
      <w:pPr>
        <w:pStyle w:val="Heading1"/>
      </w:pPr>
    </w:p>
    <w:p w14:paraId="369A6A4C" w14:textId="77777777" w:rsidR="00540647" w:rsidRDefault="00540647" w:rsidP="00DC1B67">
      <w:pPr>
        <w:pStyle w:val="Heading1"/>
      </w:pPr>
    </w:p>
    <w:p w14:paraId="00937ACD" w14:textId="77777777" w:rsidR="00540647" w:rsidRDefault="00540647" w:rsidP="00DC1B67">
      <w:pPr>
        <w:pStyle w:val="Heading1"/>
      </w:pPr>
    </w:p>
    <w:p w14:paraId="444EC0A0" w14:textId="77777777" w:rsidR="00540647" w:rsidRDefault="00540647" w:rsidP="00DC1B67">
      <w:pPr>
        <w:pStyle w:val="Heading1"/>
      </w:pPr>
    </w:p>
    <w:p w14:paraId="760FFA23" w14:textId="77777777" w:rsidR="00540647" w:rsidRDefault="00540647" w:rsidP="00DC1B67">
      <w:pPr>
        <w:pStyle w:val="Heading1"/>
      </w:pPr>
    </w:p>
    <w:p w14:paraId="296FA123" w14:textId="77777777" w:rsidR="00540647" w:rsidRDefault="00540647" w:rsidP="00DC1B67">
      <w:pPr>
        <w:pStyle w:val="Heading1"/>
      </w:pPr>
    </w:p>
    <w:p w14:paraId="30CD2583" w14:textId="77777777" w:rsidR="00540647" w:rsidRDefault="00540647" w:rsidP="00DC1B67">
      <w:pPr>
        <w:pStyle w:val="Heading1"/>
      </w:pPr>
    </w:p>
    <w:p w14:paraId="24BAD5BC" w14:textId="77777777" w:rsidR="00540647" w:rsidRDefault="00540647" w:rsidP="00DC1B67">
      <w:pPr>
        <w:pStyle w:val="Heading1"/>
      </w:pPr>
    </w:p>
    <w:p w14:paraId="3E9EF49B" w14:textId="77777777" w:rsidR="00540647" w:rsidRDefault="00540647" w:rsidP="00DC1B67">
      <w:pPr>
        <w:pStyle w:val="Heading1"/>
      </w:pPr>
    </w:p>
    <w:p w14:paraId="62B87FBE" w14:textId="77777777" w:rsidR="00540647" w:rsidRDefault="00540647" w:rsidP="00DC1B67">
      <w:pPr>
        <w:pStyle w:val="Heading1"/>
      </w:pPr>
    </w:p>
    <w:p w14:paraId="180F0D86" w14:textId="77777777" w:rsidR="00540647" w:rsidRDefault="00540647" w:rsidP="00DC1B67">
      <w:pPr>
        <w:pStyle w:val="Heading1"/>
      </w:pPr>
    </w:p>
    <w:p w14:paraId="0A46087A" w14:textId="77777777" w:rsidR="00540647" w:rsidRDefault="00540647" w:rsidP="00DC1B67">
      <w:pPr>
        <w:pStyle w:val="Heading1"/>
      </w:pPr>
    </w:p>
    <w:p w14:paraId="4E55FAF7" w14:textId="77777777" w:rsidR="00540647" w:rsidRDefault="00540647" w:rsidP="00DC1B67">
      <w:pPr>
        <w:pStyle w:val="Heading1"/>
      </w:pPr>
    </w:p>
    <w:p w14:paraId="675D2077" w14:textId="77777777" w:rsidR="00540647" w:rsidRDefault="00540647" w:rsidP="00DC1B67">
      <w:pPr>
        <w:pStyle w:val="Heading1"/>
      </w:pPr>
    </w:p>
    <w:p w14:paraId="6EC271FD" w14:textId="5389C526" w:rsidR="00DC1B67" w:rsidRDefault="00DC1B67" w:rsidP="00DC1B67">
      <w:pPr>
        <w:pStyle w:val="Heading1"/>
      </w:pPr>
      <w:bookmarkStart w:id="26" w:name="_Toc178843027"/>
      <w:r>
        <w:t>Workflow</w:t>
      </w:r>
      <w:bookmarkEnd w:id="26"/>
    </w:p>
    <w:p w14:paraId="08F9C94F" w14:textId="2629D6C3" w:rsidR="00DC1B67" w:rsidRDefault="007F6B4B" w:rsidP="00DC1B67">
      <w:r w:rsidRPr="007F6B4B">
        <w:t xml:space="preserve">When setting up a program, you are required to select a workflow to establish the flow of applications within the program. The </w:t>
      </w:r>
      <w:r w:rsidRPr="007F6B4B">
        <w:rPr>
          <w:b/>
          <w:bCs/>
        </w:rPr>
        <w:t>Default Workflow</w:t>
      </w:r>
      <w:r w:rsidRPr="007F6B4B">
        <w:t xml:space="preserve"> is selected when the program is first created. The </w:t>
      </w:r>
      <w:r w:rsidRPr="00931EC2">
        <w:rPr>
          <w:b/>
          <w:bCs/>
        </w:rPr>
        <w:t>Default Workflow Level</w:t>
      </w:r>
      <w:r w:rsidRPr="007F6B4B">
        <w:t xml:space="preserve"> is the first workflow level to which applications are sent when they are first submitted.</w:t>
      </w:r>
    </w:p>
    <w:p w14:paraId="3BB61799" w14:textId="77777777" w:rsidR="007F6B4B" w:rsidRDefault="007F6B4B" w:rsidP="00DC1B67"/>
    <w:p w14:paraId="4200AABE" w14:textId="1D058791" w:rsidR="007F6B4B" w:rsidRDefault="00974894" w:rsidP="00DC1B67">
      <w:r>
        <w:t xml:space="preserve">Additional forms </w:t>
      </w:r>
      <w:r w:rsidR="00650C08">
        <w:t xml:space="preserve">can be added that are a part of the workflow, </w:t>
      </w:r>
      <w:r w:rsidR="00CB3EEF">
        <w:t xml:space="preserve">forms with a Due Date can </w:t>
      </w:r>
      <w:r w:rsidR="003A1BC7">
        <w:t>receive Form Reminders as listed previously.</w:t>
      </w:r>
      <w:r w:rsidR="00650C08">
        <w:t xml:space="preserve"> </w:t>
      </w:r>
    </w:p>
    <w:p w14:paraId="6DB275C1" w14:textId="77777777" w:rsidR="005E5F4E" w:rsidRDefault="005E5F4E" w:rsidP="00DC1B67"/>
    <w:p w14:paraId="5AEF5B62" w14:textId="1BFA3D66" w:rsidR="005E5F4E" w:rsidRDefault="00094B43" w:rsidP="00DC1B67">
      <w:r>
        <w:t>Forms are categorized</w:t>
      </w:r>
      <w:r w:rsidR="00680185">
        <w:t xml:space="preserve"> as follows:</w:t>
      </w:r>
    </w:p>
    <w:p w14:paraId="704923A0" w14:textId="77777777" w:rsidR="00680185" w:rsidRDefault="00680185" w:rsidP="00DC1B67"/>
    <w:tbl>
      <w:tblPr>
        <w:tblStyle w:val="GridTable1Light-Accent3"/>
        <w:tblW w:w="0" w:type="auto"/>
        <w:tblLook w:val="04A0" w:firstRow="1" w:lastRow="0" w:firstColumn="1" w:lastColumn="0" w:noHBand="0" w:noVBand="1"/>
      </w:tblPr>
      <w:tblGrid>
        <w:gridCol w:w="4675"/>
        <w:gridCol w:w="4675"/>
      </w:tblGrid>
      <w:tr w:rsidR="00680185" w14:paraId="2B8415C2" w14:textId="77777777" w:rsidTr="00AE4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78005C6" w14:textId="0C4C3227" w:rsidR="00680185" w:rsidRDefault="00680185" w:rsidP="00DC1B67">
            <w:r>
              <w:t>Request Forms</w:t>
            </w:r>
          </w:p>
        </w:tc>
        <w:tc>
          <w:tcPr>
            <w:tcW w:w="4675" w:type="dxa"/>
          </w:tcPr>
          <w:p w14:paraId="156A5679" w14:textId="1F15F72C" w:rsidR="00680185" w:rsidRDefault="00680185" w:rsidP="00DC1B67">
            <w:pPr>
              <w:cnfStyle w:val="100000000000" w:firstRow="1" w:lastRow="0" w:firstColumn="0" w:lastColumn="0" w:oddVBand="0" w:evenVBand="0" w:oddHBand="0" w:evenHBand="0" w:firstRowFirstColumn="0" w:firstRowLastColumn="0" w:lastRowFirstColumn="0" w:lastRowLastColumn="0"/>
            </w:pPr>
            <w:r>
              <w:t>Requirement Forms</w:t>
            </w:r>
          </w:p>
        </w:tc>
      </w:tr>
      <w:tr w:rsidR="00680185" w14:paraId="7DAB0B0D" w14:textId="77777777" w:rsidTr="00AE45B0">
        <w:tc>
          <w:tcPr>
            <w:cnfStyle w:val="001000000000" w:firstRow="0" w:lastRow="0" w:firstColumn="1" w:lastColumn="0" w:oddVBand="0" w:evenVBand="0" w:oddHBand="0" w:evenHBand="0" w:firstRowFirstColumn="0" w:firstRowLastColumn="0" w:lastRowFirstColumn="0" w:lastRowLastColumn="0"/>
            <w:tcW w:w="4675" w:type="dxa"/>
          </w:tcPr>
          <w:p w14:paraId="054376FE" w14:textId="60D33086" w:rsidR="00680185" w:rsidRPr="00AE45B0" w:rsidRDefault="00AE45B0" w:rsidP="00DC1B67">
            <w:pPr>
              <w:rPr>
                <w:b w:val="0"/>
                <w:bCs w:val="0"/>
              </w:rPr>
            </w:pPr>
            <w:r w:rsidRPr="00AE45B0">
              <w:rPr>
                <w:b w:val="0"/>
                <w:bCs w:val="0"/>
              </w:rPr>
              <w:t>LOI</w:t>
            </w:r>
          </w:p>
        </w:tc>
        <w:tc>
          <w:tcPr>
            <w:tcW w:w="4675" w:type="dxa"/>
          </w:tcPr>
          <w:p w14:paraId="083894A4" w14:textId="6DE1E119" w:rsidR="00680185" w:rsidRDefault="00AE45B0" w:rsidP="00DC1B67">
            <w:pPr>
              <w:cnfStyle w:val="000000000000" w:firstRow="0" w:lastRow="0" w:firstColumn="0" w:lastColumn="0" w:oddVBand="0" w:evenVBand="0" w:oddHBand="0" w:evenHBand="0" w:firstRowFirstColumn="0" w:firstRowLastColumn="0" w:lastRowFirstColumn="0" w:lastRowLastColumn="0"/>
            </w:pPr>
            <w:r>
              <w:t>Additional Documentation</w:t>
            </w:r>
          </w:p>
        </w:tc>
      </w:tr>
      <w:tr w:rsidR="00680185" w14:paraId="2FB7229E" w14:textId="77777777" w:rsidTr="00AE45B0">
        <w:tc>
          <w:tcPr>
            <w:cnfStyle w:val="001000000000" w:firstRow="0" w:lastRow="0" w:firstColumn="1" w:lastColumn="0" w:oddVBand="0" w:evenVBand="0" w:oddHBand="0" w:evenHBand="0" w:firstRowFirstColumn="0" w:firstRowLastColumn="0" w:lastRowFirstColumn="0" w:lastRowLastColumn="0"/>
            <w:tcW w:w="4675" w:type="dxa"/>
          </w:tcPr>
          <w:p w14:paraId="25D3E9C2" w14:textId="506E44BD" w:rsidR="00680185" w:rsidRPr="00AE45B0" w:rsidRDefault="00AE45B0" w:rsidP="00DC1B67">
            <w:pPr>
              <w:rPr>
                <w:b w:val="0"/>
                <w:bCs w:val="0"/>
              </w:rPr>
            </w:pPr>
            <w:r w:rsidRPr="00AE45B0">
              <w:rPr>
                <w:b w:val="0"/>
                <w:bCs w:val="0"/>
              </w:rPr>
              <w:t>Request</w:t>
            </w:r>
          </w:p>
        </w:tc>
        <w:tc>
          <w:tcPr>
            <w:tcW w:w="4675" w:type="dxa"/>
          </w:tcPr>
          <w:p w14:paraId="4DBB9104" w14:textId="2FF63F4F" w:rsidR="00680185" w:rsidRDefault="00AE45B0" w:rsidP="00DC1B67">
            <w:pPr>
              <w:cnfStyle w:val="000000000000" w:firstRow="0" w:lastRow="0" w:firstColumn="0" w:lastColumn="0" w:oddVBand="0" w:evenVBand="0" w:oddHBand="0" w:evenHBand="0" w:firstRowFirstColumn="0" w:firstRowLastColumn="0" w:lastRowFirstColumn="0" w:lastRowLastColumn="0"/>
            </w:pPr>
            <w:r>
              <w:t>Grant Agreement</w:t>
            </w:r>
          </w:p>
        </w:tc>
      </w:tr>
      <w:tr w:rsidR="00680185" w14:paraId="5E0A2B59" w14:textId="77777777" w:rsidTr="00AE45B0">
        <w:tc>
          <w:tcPr>
            <w:cnfStyle w:val="001000000000" w:firstRow="0" w:lastRow="0" w:firstColumn="1" w:lastColumn="0" w:oddVBand="0" w:evenVBand="0" w:oddHBand="0" w:evenHBand="0" w:firstRowFirstColumn="0" w:firstRowLastColumn="0" w:lastRowFirstColumn="0" w:lastRowLastColumn="0"/>
            <w:tcW w:w="4675" w:type="dxa"/>
          </w:tcPr>
          <w:p w14:paraId="1FB7CAE9" w14:textId="58498DE1" w:rsidR="00680185" w:rsidRPr="00AE45B0" w:rsidRDefault="00AE45B0" w:rsidP="00DC1B67">
            <w:pPr>
              <w:rPr>
                <w:b w:val="0"/>
                <w:bCs w:val="0"/>
              </w:rPr>
            </w:pPr>
            <w:r w:rsidRPr="00AE45B0">
              <w:rPr>
                <w:b w:val="0"/>
                <w:bCs w:val="0"/>
              </w:rPr>
              <w:t>Nomination</w:t>
            </w:r>
          </w:p>
        </w:tc>
        <w:tc>
          <w:tcPr>
            <w:tcW w:w="4675" w:type="dxa"/>
          </w:tcPr>
          <w:p w14:paraId="68F0195E" w14:textId="6358CE5E" w:rsidR="00680185" w:rsidRDefault="00AE45B0" w:rsidP="00DC1B67">
            <w:pPr>
              <w:cnfStyle w:val="000000000000" w:firstRow="0" w:lastRow="0" w:firstColumn="0" w:lastColumn="0" w:oddVBand="0" w:evenVBand="0" w:oddHBand="0" w:evenHBand="0" w:firstRowFirstColumn="0" w:firstRowLastColumn="0" w:lastRowFirstColumn="0" w:lastRowLastColumn="0"/>
            </w:pPr>
            <w:r>
              <w:t>Progress Report</w:t>
            </w:r>
          </w:p>
        </w:tc>
      </w:tr>
      <w:tr w:rsidR="00680185" w14:paraId="116C645C" w14:textId="77777777" w:rsidTr="00AE45B0">
        <w:tc>
          <w:tcPr>
            <w:cnfStyle w:val="001000000000" w:firstRow="0" w:lastRow="0" w:firstColumn="1" w:lastColumn="0" w:oddVBand="0" w:evenVBand="0" w:oddHBand="0" w:evenHBand="0" w:firstRowFirstColumn="0" w:firstRowLastColumn="0" w:lastRowFirstColumn="0" w:lastRowLastColumn="0"/>
            <w:tcW w:w="4675" w:type="dxa"/>
          </w:tcPr>
          <w:p w14:paraId="472DED5E" w14:textId="3D901EBB" w:rsidR="00680185" w:rsidRPr="00AE45B0" w:rsidRDefault="00AE45B0" w:rsidP="00DC1B67">
            <w:pPr>
              <w:rPr>
                <w:b w:val="0"/>
                <w:bCs w:val="0"/>
              </w:rPr>
            </w:pPr>
            <w:r w:rsidRPr="00AE45B0">
              <w:rPr>
                <w:b w:val="0"/>
                <w:bCs w:val="0"/>
              </w:rPr>
              <w:t>Other Applicant Form</w:t>
            </w:r>
          </w:p>
        </w:tc>
        <w:tc>
          <w:tcPr>
            <w:tcW w:w="4675" w:type="dxa"/>
          </w:tcPr>
          <w:p w14:paraId="47F8088A" w14:textId="77777777" w:rsidR="00680185" w:rsidRDefault="00680185" w:rsidP="00DC1B67">
            <w:pPr>
              <w:cnfStyle w:val="000000000000" w:firstRow="0" w:lastRow="0" w:firstColumn="0" w:lastColumn="0" w:oddVBand="0" w:evenVBand="0" w:oddHBand="0" w:evenHBand="0" w:firstRowFirstColumn="0" w:firstRowLastColumn="0" w:lastRowFirstColumn="0" w:lastRowLastColumn="0"/>
            </w:pPr>
          </w:p>
        </w:tc>
      </w:tr>
    </w:tbl>
    <w:p w14:paraId="3A776ECC" w14:textId="77777777" w:rsidR="00680185" w:rsidRDefault="00680185" w:rsidP="00DC1B67"/>
    <w:p w14:paraId="470334B7" w14:textId="77777777" w:rsidR="00BC1730" w:rsidRDefault="00BC1730" w:rsidP="00DC1B67"/>
    <w:p w14:paraId="23DE7FD9" w14:textId="77777777" w:rsidR="00931EC2" w:rsidRDefault="00931EC2" w:rsidP="00DC1B67"/>
    <w:p w14:paraId="4C37F3D9" w14:textId="77777777" w:rsidR="00540647" w:rsidRDefault="00540647" w:rsidP="00931EC2">
      <w:pPr>
        <w:pStyle w:val="Heading1"/>
      </w:pPr>
    </w:p>
    <w:p w14:paraId="2B09FC3A" w14:textId="77777777" w:rsidR="00540647" w:rsidRDefault="00540647" w:rsidP="00931EC2">
      <w:pPr>
        <w:pStyle w:val="Heading1"/>
      </w:pPr>
    </w:p>
    <w:p w14:paraId="4E0C2C3C" w14:textId="77777777" w:rsidR="00540647" w:rsidRDefault="00540647" w:rsidP="00931EC2">
      <w:pPr>
        <w:pStyle w:val="Heading1"/>
      </w:pPr>
    </w:p>
    <w:p w14:paraId="4AA3C7E2" w14:textId="77777777" w:rsidR="00540647" w:rsidRDefault="00540647" w:rsidP="00931EC2">
      <w:pPr>
        <w:pStyle w:val="Heading1"/>
      </w:pPr>
    </w:p>
    <w:p w14:paraId="683764D3" w14:textId="77777777" w:rsidR="00540647" w:rsidRDefault="00540647" w:rsidP="00931EC2">
      <w:pPr>
        <w:pStyle w:val="Heading1"/>
      </w:pPr>
    </w:p>
    <w:p w14:paraId="6A573933" w14:textId="77777777" w:rsidR="00540647" w:rsidRDefault="00540647" w:rsidP="00931EC2">
      <w:pPr>
        <w:pStyle w:val="Heading1"/>
      </w:pPr>
    </w:p>
    <w:p w14:paraId="69C28CEF" w14:textId="77777777" w:rsidR="00540647" w:rsidRDefault="00540647" w:rsidP="00931EC2">
      <w:pPr>
        <w:pStyle w:val="Heading1"/>
      </w:pPr>
    </w:p>
    <w:p w14:paraId="5905C18F" w14:textId="77777777" w:rsidR="00540647" w:rsidRDefault="00540647" w:rsidP="00931EC2">
      <w:pPr>
        <w:pStyle w:val="Heading1"/>
      </w:pPr>
    </w:p>
    <w:p w14:paraId="34830484" w14:textId="77777777" w:rsidR="00540647" w:rsidRDefault="00540647" w:rsidP="00931EC2">
      <w:pPr>
        <w:pStyle w:val="Heading1"/>
      </w:pPr>
    </w:p>
    <w:p w14:paraId="3E9B5FF8" w14:textId="77777777" w:rsidR="00540647" w:rsidRDefault="00540647" w:rsidP="00931EC2">
      <w:pPr>
        <w:pStyle w:val="Heading1"/>
      </w:pPr>
    </w:p>
    <w:p w14:paraId="28867E22" w14:textId="77777777" w:rsidR="00540647" w:rsidRDefault="00540647" w:rsidP="00931EC2">
      <w:pPr>
        <w:pStyle w:val="Heading1"/>
      </w:pPr>
    </w:p>
    <w:p w14:paraId="379D1310" w14:textId="77777777" w:rsidR="00540647" w:rsidRDefault="00540647" w:rsidP="00931EC2">
      <w:pPr>
        <w:pStyle w:val="Heading1"/>
      </w:pPr>
    </w:p>
    <w:p w14:paraId="7F1480FA" w14:textId="77777777" w:rsidR="00540647" w:rsidRDefault="00540647" w:rsidP="00931EC2">
      <w:pPr>
        <w:pStyle w:val="Heading1"/>
      </w:pPr>
    </w:p>
    <w:p w14:paraId="6451EB2A" w14:textId="77777777" w:rsidR="00540647" w:rsidRDefault="00540647" w:rsidP="00931EC2">
      <w:pPr>
        <w:pStyle w:val="Heading1"/>
      </w:pPr>
    </w:p>
    <w:p w14:paraId="607DF4C6" w14:textId="77777777" w:rsidR="00540647" w:rsidRDefault="00540647" w:rsidP="00931EC2">
      <w:pPr>
        <w:pStyle w:val="Heading1"/>
      </w:pPr>
    </w:p>
    <w:p w14:paraId="720283D3" w14:textId="77777777" w:rsidR="00AB4846" w:rsidRPr="00AB4846" w:rsidRDefault="00AB4846" w:rsidP="00AB4846"/>
    <w:p w14:paraId="16299351" w14:textId="77777777" w:rsidR="00540647" w:rsidRDefault="00540647" w:rsidP="00931EC2">
      <w:pPr>
        <w:pStyle w:val="Heading1"/>
      </w:pPr>
    </w:p>
    <w:p w14:paraId="6B749270" w14:textId="77777777" w:rsidR="00540647" w:rsidRDefault="00540647" w:rsidP="00931EC2">
      <w:pPr>
        <w:pStyle w:val="Heading1"/>
      </w:pPr>
    </w:p>
    <w:p w14:paraId="6119828C" w14:textId="54055401" w:rsidR="00931EC2" w:rsidRDefault="00931EC2" w:rsidP="00931EC2">
      <w:pPr>
        <w:pStyle w:val="Heading1"/>
      </w:pPr>
      <w:bookmarkStart w:id="27" w:name="_Toc178843028"/>
      <w:r>
        <w:t>Communications</w:t>
      </w:r>
      <w:bookmarkEnd w:id="27"/>
    </w:p>
    <w:p w14:paraId="625C7290" w14:textId="690705D4" w:rsidR="00931EC2" w:rsidRDefault="006C15C0" w:rsidP="00931EC2">
      <w:r w:rsidRPr="006C15C0">
        <w:t>System emails are automatically assigned to a program once it is created. These emails can be tailored for each individual program, allowing organizations to better customize how a program's mission and guidelines are communicated with Applicants and Grant Managers alike. This includes creating customized copies of email templates and assigning them to the program as well as deactivating any unrelated emails to ensure they are not sent.</w:t>
      </w:r>
      <w:r w:rsidR="00050354">
        <w:t xml:space="preserve"> </w:t>
      </w:r>
    </w:p>
    <w:p w14:paraId="6168EBF4" w14:textId="77777777" w:rsidR="0013586F" w:rsidRDefault="0013586F" w:rsidP="00931EC2"/>
    <w:p w14:paraId="3E3D94FC" w14:textId="655B1437" w:rsidR="0013586F" w:rsidRPr="00931EC2" w:rsidRDefault="0013586F" w:rsidP="00931EC2"/>
    <w:sectPr w:rsidR="0013586F" w:rsidRPr="00931EC2" w:rsidSect="008A29B2">
      <w:headerReference w:type="default" r:id="rId11"/>
      <w:footerReference w:type="even" r:id="rId12"/>
      <w:footerReference w:type="default" r:id="rId13"/>
      <w:footerReference w:type="first" r:id="rId14"/>
      <w:pgSz w:w="12240" w:h="15840"/>
      <w:pgMar w:top="1782" w:right="1440" w:bottom="1953" w:left="1440" w:header="0" w:footer="7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332EE" w14:textId="77777777" w:rsidR="001B67CA" w:rsidRDefault="001B67CA" w:rsidP="0072129C">
      <w:r>
        <w:separator/>
      </w:r>
    </w:p>
  </w:endnote>
  <w:endnote w:type="continuationSeparator" w:id="0">
    <w:p w14:paraId="3F51FA5E" w14:textId="77777777" w:rsidR="001B67CA" w:rsidRDefault="001B67CA" w:rsidP="0072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lackbaud Sans Light">
    <w:altName w:val="Calibri"/>
    <w:charset w:val="00"/>
    <w:family w:val="swiss"/>
    <w:pitch w:val="variable"/>
    <w:sig w:usb0="A000006F" w:usb1="4000405B" w:usb2="00000000" w:usb3="00000000" w:csb0="00000093" w:csb1="00000000"/>
  </w:font>
  <w:font w:name="Segoe UI Semibold">
    <w:panose1 w:val="020B0702040204020203"/>
    <w:charset w:val="00"/>
    <w:family w:val="swiss"/>
    <w:pitch w:val="variable"/>
    <w:sig w:usb0="E4002EFF" w:usb1="C000E47F" w:usb2="00000009" w:usb3="00000000" w:csb0="000001FF" w:csb1="00000000"/>
  </w:font>
  <w:font w:name="Times New Roman (Headings CS)">
    <w:altName w:val="Times New Roman"/>
    <w:charset w:val="00"/>
    <w:family w:val="roman"/>
    <w:pitch w:val="default"/>
  </w:font>
  <w:font w:name="Segoe UI Semilight">
    <w:panose1 w:val="020B04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A3080" w14:textId="70992902" w:rsidR="009F5D8C" w:rsidRDefault="00416C82" w:rsidP="00B36AAA">
    <w:pPr>
      <w:pStyle w:val="Footer"/>
      <w:framePr w:wrap="none" w:vAnchor="text" w:hAnchor="margin" w:xAlign="right" w:y="1"/>
      <w:rPr>
        <w:rStyle w:val="PageNumber"/>
      </w:rPr>
    </w:pPr>
    <w:r>
      <w:rPr>
        <w:noProof/>
      </w:rPr>
      <mc:AlternateContent>
        <mc:Choice Requires="wps">
          <w:drawing>
            <wp:anchor distT="0" distB="0" distL="0" distR="0" simplePos="0" relativeHeight="251661312" behindDoc="0" locked="0" layoutInCell="1" allowOverlap="1" wp14:anchorId="3EC72C62" wp14:editId="4622B12E">
              <wp:simplePos x="635" y="635"/>
              <wp:positionH relativeFrom="page">
                <wp:align>center</wp:align>
              </wp:positionH>
              <wp:positionV relativeFrom="page">
                <wp:align>bottom</wp:align>
              </wp:positionV>
              <wp:extent cx="443865" cy="443865"/>
              <wp:effectExtent l="0" t="0" r="15875" b="0"/>
              <wp:wrapNone/>
              <wp:docPr id="986411550"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746022" w14:textId="2398E2E7" w:rsidR="00416C82" w:rsidRPr="00416C82" w:rsidRDefault="00416C82" w:rsidP="00416C82">
                          <w:pPr>
                            <w:rPr>
                              <w:rFonts w:ascii="Calibri" w:eastAsia="Calibri" w:hAnsi="Calibri" w:cs="Calibri"/>
                              <w:noProof/>
                              <w:color w:val="000000"/>
                              <w:sz w:val="20"/>
                              <w:szCs w:val="20"/>
                            </w:rPr>
                          </w:pPr>
                          <w:r w:rsidRPr="00416C82">
                            <w:rPr>
                              <w:rFonts w:ascii="Calibri" w:eastAsia="Calibri" w:hAnsi="Calibri" w:cs="Calibri"/>
                              <w:noProof/>
                              <w:color w:val="000000"/>
                              <w:sz w:val="20"/>
                              <w:szCs w:val="20"/>
                            </w:rPr>
                            <w:t>Sensitivity: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C72C62" id="_x0000_t202" coordsize="21600,21600" o:spt="202" path="m,l,21600r21600,l21600,xe">
              <v:stroke joinstyle="miter"/>
              <v:path gradientshapeok="t" o:connecttype="rect"/>
            </v:shapetype>
            <v:shape id="Text Box 2" o:spid="_x0000_s1026" type="#_x0000_t202" alt="Sensitivity: Intern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8746022" w14:textId="2398E2E7" w:rsidR="00416C82" w:rsidRPr="00416C82" w:rsidRDefault="00416C82" w:rsidP="00416C82">
                    <w:pPr>
                      <w:rPr>
                        <w:rFonts w:ascii="Calibri" w:eastAsia="Calibri" w:hAnsi="Calibri" w:cs="Calibri"/>
                        <w:noProof/>
                        <w:color w:val="000000"/>
                        <w:sz w:val="20"/>
                        <w:szCs w:val="20"/>
                      </w:rPr>
                    </w:pPr>
                    <w:r w:rsidRPr="00416C82">
                      <w:rPr>
                        <w:rFonts w:ascii="Calibri" w:eastAsia="Calibri" w:hAnsi="Calibri" w:cs="Calibri"/>
                        <w:noProof/>
                        <w:color w:val="000000"/>
                        <w:sz w:val="20"/>
                        <w:szCs w:val="20"/>
                      </w:rPr>
                      <w:t>Sensitivity: Internal</w:t>
                    </w:r>
                  </w:p>
                </w:txbxContent>
              </v:textbox>
              <w10:wrap anchorx="page" anchory="page"/>
            </v:shape>
          </w:pict>
        </mc:Fallback>
      </mc:AlternateContent>
    </w:r>
  </w:p>
  <w:sdt>
    <w:sdtPr>
      <w:rPr>
        <w:rStyle w:val="PageNumber"/>
      </w:rPr>
      <w:id w:val="-1826049493"/>
      <w:docPartObj>
        <w:docPartGallery w:val="Page Numbers (Bottom of Page)"/>
        <w:docPartUnique/>
      </w:docPartObj>
    </w:sdtPr>
    <w:sdtEndPr>
      <w:rPr>
        <w:rStyle w:val="PageNumber"/>
      </w:rPr>
    </w:sdtEndPr>
    <w:sdtContent>
      <w:p w14:paraId="4EAA2421" w14:textId="77777777" w:rsidR="009F5D8C" w:rsidRDefault="009F5D8C" w:rsidP="00B36A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87578762"/>
      <w:docPartObj>
        <w:docPartGallery w:val="Page Numbers (Bottom of Page)"/>
        <w:docPartUnique/>
      </w:docPartObj>
    </w:sdtPr>
    <w:sdtEndPr>
      <w:rPr>
        <w:rStyle w:val="PageNumber"/>
      </w:rPr>
    </w:sdtEndPr>
    <w:sdtContent>
      <w:p w14:paraId="39335C2B" w14:textId="77777777" w:rsidR="00AD3693" w:rsidRDefault="00AD3693" w:rsidP="009F5D8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63A3E9" w14:textId="77777777" w:rsidR="00AD3693" w:rsidRDefault="00AD3693" w:rsidP="00AD36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9A83C" w14:textId="1A388B3F" w:rsidR="009F5D8C" w:rsidRPr="009F5D8C" w:rsidRDefault="00416C82" w:rsidP="008A29B2">
    <w:pPr>
      <w:pStyle w:val="Footer"/>
      <w:framePr w:w="630" w:h="311" w:hRule="exact" w:wrap="none" w:vAnchor="text" w:hAnchor="page" w:x="10771" w:y="20"/>
      <w:jc w:val="right"/>
      <w:rPr>
        <w:rStyle w:val="PageNumber"/>
        <w:sz w:val="18"/>
        <w:szCs w:val="18"/>
      </w:rPr>
    </w:pPr>
    <w:r>
      <w:rPr>
        <w:noProof/>
        <w:sz w:val="18"/>
        <w:szCs w:val="18"/>
      </w:rPr>
      <mc:AlternateContent>
        <mc:Choice Requires="wps">
          <w:drawing>
            <wp:anchor distT="0" distB="0" distL="0" distR="0" simplePos="0" relativeHeight="251662336" behindDoc="0" locked="0" layoutInCell="1" allowOverlap="1" wp14:anchorId="0642A504" wp14:editId="7940D314">
              <wp:simplePos x="6838950" y="9353550"/>
              <wp:positionH relativeFrom="page">
                <wp:align>center</wp:align>
              </wp:positionH>
              <wp:positionV relativeFrom="page">
                <wp:align>bottom</wp:align>
              </wp:positionV>
              <wp:extent cx="443865" cy="443865"/>
              <wp:effectExtent l="0" t="0" r="15875" b="0"/>
              <wp:wrapNone/>
              <wp:docPr id="477086886"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50F8E0" w14:textId="70689ABD" w:rsidR="00416C82" w:rsidRPr="00416C82" w:rsidRDefault="00416C82" w:rsidP="00416C82">
                          <w:pPr>
                            <w:rPr>
                              <w:rFonts w:ascii="Calibri" w:eastAsia="Calibri" w:hAnsi="Calibri" w:cs="Calibri"/>
                              <w:noProof/>
                              <w:color w:val="000000"/>
                              <w:sz w:val="20"/>
                              <w:szCs w:val="20"/>
                            </w:rPr>
                          </w:pPr>
                          <w:r w:rsidRPr="00416C82">
                            <w:rPr>
                              <w:rFonts w:ascii="Calibri" w:eastAsia="Calibri" w:hAnsi="Calibri" w:cs="Calibri"/>
                              <w:noProof/>
                              <w:color w:val="000000"/>
                              <w:sz w:val="20"/>
                              <w:szCs w:val="20"/>
                            </w:rPr>
                            <w:t>Sensitivity: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2A504" id="_x0000_t202" coordsize="21600,21600" o:spt="202" path="m,l,21600r21600,l21600,xe">
              <v:stroke joinstyle="miter"/>
              <v:path gradientshapeok="t" o:connecttype="rect"/>
            </v:shapetype>
            <v:shape id="Text Box 3" o:spid="_x0000_s1027" type="#_x0000_t202" alt="Sensitivity: Intern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F50F8E0" w14:textId="70689ABD" w:rsidR="00416C82" w:rsidRPr="00416C82" w:rsidRDefault="00416C82" w:rsidP="00416C82">
                    <w:pPr>
                      <w:rPr>
                        <w:rFonts w:ascii="Calibri" w:eastAsia="Calibri" w:hAnsi="Calibri" w:cs="Calibri"/>
                        <w:noProof/>
                        <w:color w:val="000000"/>
                        <w:sz w:val="20"/>
                        <w:szCs w:val="20"/>
                      </w:rPr>
                    </w:pPr>
                    <w:r w:rsidRPr="00416C82">
                      <w:rPr>
                        <w:rFonts w:ascii="Calibri" w:eastAsia="Calibri" w:hAnsi="Calibri" w:cs="Calibri"/>
                        <w:noProof/>
                        <w:color w:val="000000"/>
                        <w:sz w:val="20"/>
                        <w:szCs w:val="20"/>
                      </w:rPr>
                      <w:t>Sensitivity: Internal</w:t>
                    </w:r>
                  </w:p>
                </w:txbxContent>
              </v:textbox>
              <w10:wrap anchorx="page" anchory="page"/>
            </v:shape>
          </w:pict>
        </mc:Fallback>
      </mc:AlternateContent>
    </w:r>
    <w:sdt>
      <w:sdtPr>
        <w:rPr>
          <w:rStyle w:val="PageNumber"/>
          <w:sz w:val="18"/>
          <w:szCs w:val="18"/>
        </w:rPr>
        <w:id w:val="1611318116"/>
        <w:docPartObj>
          <w:docPartGallery w:val="Page Numbers (Bottom of Page)"/>
          <w:docPartUnique/>
        </w:docPartObj>
      </w:sdtPr>
      <w:sdtEndPr>
        <w:rPr>
          <w:rStyle w:val="PageNumber"/>
        </w:rPr>
      </w:sdtEndPr>
      <w:sdtContent>
        <w:r w:rsidR="009F5D8C" w:rsidRPr="009F5D8C">
          <w:rPr>
            <w:rStyle w:val="PageNumber"/>
            <w:sz w:val="18"/>
            <w:szCs w:val="18"/>
          </w:rPr>
          <w:fldChar w:fldCharType="begin"/>
        </w:r>
        <w:r w:rsidR="009F5D8C" w:rsidRPr="009F5D8C">
          <w:rPr>
            <w:rStyle w:val="PageNumber"/>
            <w:sz w:val="18"/>
            <w:szCs w:val="18"/>
          </w:rPr>
          <w:instrText xml:space="preserve"> PAGE </w:instrText>
        </w:r>
        <w:r w:rsidR="009F5D8C" w:rsidRPr="009F5D8C">
          <w:rPr>
            <w:rStyle w:val="PageNumber"/>
            <w:sz w:val="18"/>
            <w:szCs w:val="18"/>
          </w:rPr>
          <w:fldChar w:fldCharType="separate"/>
        </w:r>
        <w:r w:rsidR="009F5D8C" w:rsidRPr="009F5D8C">
          <w:rPr>
            <w:rStyle w:val="PageNumber"/>
            <w:noProof/>
            <w:sz w:val="18"/>
            <w:szCs w:val="18"/>
          </w:rPr>
          <w:t>1</w:t>
        </w:r>
        <w:r w:rsidR="009F5D8C" w:rsidRPr="009F5D8C">
          <w:rPr>
            <w:rStyle w:val="PageNumber"/>
            <w:sz w:val="18"/>
            <w:szCs w:val="18"/>
          </w:rPr>
          <w:fldChar w:fldCharType="end"/>
        </w:r>
      </w:sdtContent>
    </w:sdt>
  </w:p>
  <w:p w14:paraId="5FB7BDFE" w14:textId="77777777" w:rsidR="00AD3693" w:rsidRPr="00AD3693" w:rsidRDefault="008A29B2" w:rsidP="001175AA">
    <w:pPr>
      <w:pStyle w:val="Footer"/>
      <w:tabs>
        <w:tab w:val="left" w:pos="450"/>
      </w:tabs>
      <w:ind w:right="360" w:hanging="540"/>
      <w:rPr>
        <w:sz w:val="20"/>
        <w:szCs w:val="20"/>
      </w:rPr>
    </w:pPr>
    <w:r>
      <w:rPr>
        <w:noProof/>
      </w:rPr>
      <w:drawing>
        <wp:inline distT="0" distB="0" distL="0" distR="0" wp14:anchorId="6B4059EA" wp14:editId="1EC649D1">
          <wp:extent cx="247650" cy="247650"/>
          <wp:effectExtent l="0" t="0" r="6350" b="6350"/>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3965" cy="263965"/>
                  </a:xfrm>
                  <a:prstGeom prst="rect">
                    <a:avLst/>
                  </a:prstGeom>
                </pic:spPr>
              </pic:pic>
            </a:graphicData>
          </a:graphic>
        </wp:inline>
      </w:drawing>
    </w:r>
    <w:r w:rsidR="001175AA">
      <w:rPr>
        <w:rFonts w:ascii="Blackbaud Sans Light" w:hAnsi="Blackbaud Sans Light"/>
        <w:noProof/>
        <w:sz w:val="16"/>
      </w:rPr>
      <mc:AlternateContent>
        <mc:Choice Requires="wps">
          <w:drawing>
            <wp:anchor distT="0" distB="0" distL="114300" distR="114300" simplePos="0" relativeHeight="251659264" behindDoc="0" locked="0" layoutInCell="1" allowOverlap="1" wp14:anchorId="380A884E" wp14:editId="071BE6B7">
              <wp:simplePos x="0" y="0"/>
              <wp:positionH relativeFrom="column">
                <wp:posOffset>-437515</wp:posOffset>
              </wp:positionH>
              <wp:positionV relativeFrom="paragraph">
                <wp:posOffset>-121920</wp:posOffset>
              </wp:positionV>
              <wp:extent cx="6810375" cy="0"/>
              <wp:effectExtent l="0" t="0" r="22225" b="12700"/>
              <wp:wrapNone/>
              <wp:docPr id="2" name="Straight Connector 2"/>
              <wp:cNvGraphicFramePr/>
              <a:graphic xmlns:a="http://schemas.openxmlformats.org/drawingml/2006/main">
                <a:graphicData uri="http://schemas.microsoft.com/office/word/2010/wordprocessingShape">
                  <wps:wsp>
                    <wps:cNvCnPr/>
                    <wps:spPr>
                      <a:xfrm>
                        <a:off x="0" y="0"/>
                        <a:ext cx="6810375" cy="0"/>
                      </a:xfrm>
                      <a:prstGeom prst="line">
                        <a:avLst/>
                      </a:prstGeom>
                      <a:ln w="9525" cap="rnd">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8251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45pt,-9.6pt" to="501.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" strokecolor="#a8aaad [3209]">
              <v:stroke joinstyle="miter" endcap="round"/>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E1BBB" w14:textId="6988BA2C" w:rsidR="00416C82" w:rsidRDefault="00416C82">
    <w:pPr>
      <w:pStyle w:val="Footer"/>
    </w:pPr>
    <w:r>
      <w:rPr>
        <w:noProof/>
      </w:rPr>
      <mc:AlternateContent>
        <mc:Choice Requires="wps">
          <w:drawing>
            <wp:anchor distT="0" distB="0" distL="0" distR="0" simplePos="0" relativeHeight="251660288" behindDoc="0" locked="0" layoutInCell="1" allowOverlap="1" wp14:anchorId="3D5B2338" wp14:editId="2EEBD2F4">
              <wp:simplePos x="635" y="635"/>
              <wp:positionH relativeFrom="page">
                <wp:align>center</wp:align>
              </wp:positionH>
              <wp:positionV relativeFrom="page">
                <wp:align>bottom</wp:align>
              </wp:positionV>
              <wp:extent cx="443865" cy="443865"/>
              <wp:effectExtent l="0" t="0" r="15875" b="0"/>
              <wp:wrapNone/>
              <wp:docPr id="1561997394"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16BAF" w14:textId="5B4CD291" w:rsidR="00416C82" w:rsidRPr="00416C82" w:rsidRDefault="00416C82" w:rsidP="00416C82">
                          <w:pPr>
                            <w:rPr>
                              <w:rFonts w:ascii="Calibri" w:eastAsia="Calibri" w:hAnsi="Calibri" w:cs="Calibri"/>
                              <w:noProof/>
                              <w:color w:val="000000"/>
                              <w:sz w:val="20"/>
                              <w:szCs w:val="20"/>
                            </w:rPr>
                          </w:pPr>
                          <w:r w:rsidRPr="00416C82">
                            <w:rPr>
                              <w:rFonts w:ascii="Calibri" w:eastAsia="Calibri" w:hAnsi="Calibri" w:cs="Calibri"/>
                              <w:noProof/>
                              <w:color w:val="000000"/>
                              <w:sz w:val="20"/>
                              <w:szCs w:val="20"/>
                            </w:rPr>
                            <w:t>Sensitivity: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5B2338" id="_x0000_t202" coordsize="21600,21600" o:spt="202" path="m,l,21600r21600,l21600,xe">
              <v:stroke joinstyle="miter"/>
              <v:path gradientshapeok="t" o:connecttype="rect"/>
            </v:shapetype>
            <v:shape id="Text Box 1" o:spid="_x0000_s1028" type="#_x0000_t202" alt="Sensitivity: 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4C16BAF" w14:textId="5B4CD291" w:rsidR="00416C82" w:rsidRPr="00416C82" w:rsidRDefault="00416C82" w:rsidP="00416C82">
                    <w:pPr>
                      <w:rPr>
                        <w:rFonts w:ascii="Calibri" w:eastAsia="Calibri" w:hAnsi="Calibri" w:cs="Calibri"/>
                        <w:noProof/>
                        <w:color w:val="000000"/>
                        <w:sz w:val="20"/>
                        <w:szCs w:val="20"/>
                      </w:rPr>
                    </w:pPr>
                    <w:r w:rsidRPr="00416C82">
                      <w:rPr>
                        <w:rFonts w:ascii="Calibri" w:eastAsia="Calibri" w:hAnsi="Calibri" w:cs="Calibri"/>
                        <w:noProof/>
                        <w:color w:val="000000"/>
                        <w:sz w:val="20"/>
                        <w:szCs w:val="20"/>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6AA37" w14:textId="77777777" w:rsidR="001B67CA" w:rsidRDefault="001B67CA" w:rsidP="0072129C">
      <w:r>
        <w:separator/>
      </w:r>
    </w:p>
  </w:footnote>
  <w:footnote w:type="continuationSeparator" w:id="0">
    <w:p w14:paraId="57638257" w14:textId="77777777" w:rsidR="001B67CA" w:rsidRDefault="001B67CA" w:rsidP="00721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D2A17" w14:textId="77777777" w:rsidR="00B055B1" w:rsidRDefault="000A6C99" w:rsidP="0072129C">
    <w:pPr>
      <w:pStyle w:val="Header"/>
      <w:ind w:left="-1440"/>
    </w:pPr>
    <w:r>
      <w:rPr>
        <w:noProof/>
      </w:rPr>
      <w:drawing>
        <wp:inline distT="0" distB="0" distL="0" distR="0" wp14:anchorId="09FC46BF" wp14:editId="2E32BB18">
          <wp:extent cx="7810500" cy="5999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062415" cy="6193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6425E"/>
    <w:multiLevelType w:val="multilevel"/>
    <w:tmpl w:val="ADFC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A7065D"/>
    <w:multiLevelType w:val="hybridMultilevel"/>
    <w:tmpl w:val="9E466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30343"/>
    <w:multiLevelType w:val="hybridMultilevel"/>
    <w:tmpl w:val="86BC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55E5E"/>
    <w:multiLevelType w:val="hybridMultilevel"/>
    <w:tmpl w:val="FBDCD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501EEA"/>
    <w:multiLevelType w:val="hybridMultilevel"/>
    <w:tmpl w:val="763EB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106964">
    <w:abstractNumId w:val="2"/>
  </w:num>
  <w:num w:numId="2" w16cid:durableId="1903103735">
    <w:abstractNumId w:val="3"/>
  </w:num>
  <w:num w:numId="3" w16cid:durableId="273832387">
    <w:abstractNumId w:val="4"/>
  </w:num>
  <w:num w:numId="4" w16cid:durableId="1803764555">
    <w:abstractNumId w:val="0"/>
    <w:lvlOverride w:ilvl="0">
      <w:startOverride w:val="1"/>
    </w:lvlOverride>
  </w:num>
  <w:num w:numId="5" w16cid:durableId="559639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82"/>
    <w:rsid w:val="000014D5"/>
    <w:rsid w:val="00007B6D"/>
    <w:rsid w:val="00007B73"/>
    <w:rsid w:val="0003091E"/>
    <w:rsid w:val="00042887"/>
    <w:rsid w:val="00043826"/>
    <w:rsid w:val="000468AF"/>
    <w:rsid w:val="00050354"/>
    <w:rsid w:val="0005543D"/>
    <w:rsid w:val="00094B43"/>
    <w:rsid w:val="00094D6A"/>
    <w:rsid w:val="000A4955"/>
    <w:rsid w:val="000A5BD2"/>
    <w:rsid w:val="000A6C99"/>
    <w:rsid w:val="000A77D9"/>
    <w:rsid w:val="000B3752"/>
    <w:rsid w:val="000C0856"/>
    <w:rsid w:val="000C4E44"/>
    <w:rsid w:val="000D55E7"/>
    <w:rsid w:val="000E517A"/>
    <w:rsid w:val="000F057D"/>
    <w:rsid w:val="000F6F9B"/>
    <w:rsid w:val="00114728"/>
    <w:rsid w:val="001175AA"/>
    <w:rsid w:val="0013586F"/>
    <w:rsid w:val="001742B9"/>
    <w:rsid w:val="00175F56"/>
    <w:rsid w:val="00192E1D"/>
    <w:rsid w:val="001933C8"/>
    <w:rsid w:val="00193780"/>
    <w:rsid w:val="001A1A72"/>
    <w:rsid w:val="001B67CA"/>
    <w:rsid w:val="001B6F55"/>
    <w:rsid w:val="001C70DF"/>
    <w:rsid w:val="001D5DFF"/>
    <w:rsid w:val="001D6EFA"/>
    <w:rsid w:val="001E333A"/>
    <w:rsid w:val="002241B1"/>
    <w:rsid w:val="00253B75"/>
    <w:rsid w:val="00263F07"/>
    <w:rsid w:val="0027707A"/>
    <w:rsid w:val="00283BB6"/>
    <w:rsid w:val="00285615"/>
    <w:rsid w:val="002A6B33"/>
    <w:rsid w:val="002B636E"/>
    <w:rsid w:val="002C147D"/>
    <w:rsid w:val="002C375F"/>
    <w:rsid w:val="002C56F1"/>
    <w:rsid w:val="002D1E94"/>
    <w:rsid w:val="002D334B"/>
    <w:rsid w:val="00306A05"/>
    <w:rsid w:val="00323871"/>
    <w:rsid w:val="00337151"/>
    <w:rsid w:val="003453DC"/>
    <w:rsid w:val="00364A4E"/>
    <w:rsid w:val="00367FE4"/>
    <w:rsid w:val="00375995"/>
    <w:rsid w:val="0038789C"/>
    <w:rsid w:val="00393719"/>
    <w:rsid w:val="003A1BC7"/>
    <w:rsid w:val="003B0B01"/>
    <w:rsid w:val="003C7E1B"/>
    <w:rsid w:val="003E7ACB"/>
    <w:rsid w:val="00416C82"/>
    <w:rsid w:val="00430CC1"/>
    <w:rsid w:val="004369C4"/>
    <w:rsid w:val="00451CF1"/>
    <w:rsid w:val="00455171"/>
    <w:rsid w:val="00457D7F"/>
    <w:rsid w:val="00481137"/>
    <w:rsid w:val="004A289E"/>
    <w:rsid w:val="004B4843"/>
    <w:rsid w:val="004C4595"/>
    <w:rsid w:val="004D5F7A"/>
    <w:rsid w:val="004E3FF5"/>
    <w:rsid w:val="004F350D"/>
    <w:rsid w:val="005032E9"/>
    <w:rsid w:val="00510D0E"/>
    <w:rsid w:val="00517A00"/>
    <w:rsid w:val="00521BA7"/>
    <w:rsid w:val="00540647"/>
    <w:rsid w:val="00545542"/>
    <w:rsid w:val="0054732C"/>
    <w:rsid w:val="00561468"/>
    <w:rsid w:val="00584317"/>
    <w:rsid w:val="00590A5C"/>
    <w:rsid w:val="005A21D5"/>
    <w:rsid w:val="005B035F"/>
    <w:rsid w:val="005B142D"/>
    <w:rsid w:val="005E29E8"/>
    <w:rsid w:val="005E54BF"/>
    <w:rsid w:val="005E5F4E"/>
    <w:rsid w:val="005F561F"/>
    <w:rsid w:val="006007A7"/>
    <w:rsid w:val="00604E0E"/>
    <w:rsid w:val="006175FF"/>
    <w:rsid w:val="006232E9"/>
    <w:rsid w:val="00623574"/>
    <w:rsid w:val="00632542"/>
    <w:rsid w:val="00650C08"/>
    <w:rsid w:val="00650CD0"/>
    <w:rsid w:val="006578E4"/>
    <w:rsid w:val="006713DD"/>
    <w:rsid w:val="006719E2"/>
    <w:rsid w:val="0067435F"/>
    <w:rsid w:val="00674C19"/>
    <w:rsid w:val="00680185"/>
    <w:rsid w:val="00690F30"/>
    <w:rsid w:val="006A1405"/>
    <w:rsid w:val="006B35F7"/>
    <w:rsid w:val="006C15C0"/>
    <w:rsid w:val="00703476"/>
    <w:rsid w:val="00711AA2"/>
    <w:rsid w:val="007127D7"/>
    <w:rsid w:val="007139F3"/>
    <w:rsid w:val="00720433"/>
    <w:rsid w:val="0072129C"/>
    <w:rsid w:val="007238F0"/>
    <w:rsid w:val="00733747"/>
    <w:rsid w:val="00760A13"/>
    <w:rsid w:val="0077047C"/>
    <w:rsid w:val="007728FA"/>
    <w:rsid w:val="0078532A"/>
    <w:rsid w:val="00795A45"/>
    <w:rsid w:val="007971FF"/>
    <w:rsid w:val="007B0432"/>
    <w:rsid w:val="007C02EA"/>
    <w:rsid w:val="007D0230"/>
    <w:rsid w:val="007D114C"/>
    <w:rsid w:val="007D16FD"/>
    <w:rsid w:val="007D56F5"/>
    <w:rsid w:val="007E4094"/>
    <w:rsid w:val="007E584F"/>
    <w:rsid w:val="007E735F"/>
    <w:rsid w:val="007F6B4B"/>
    <w:rsid w:val="00825CAE"/>
    <w:rsid w:val="00825FED"/>
    <w:rsid w:val="00845209"/>
    <w:rsid w:val="00854AEB"/>
    <w:rsid w:val="0086482E"/>
    <w:rsid w:val="008676AC"/>
    <w:rsid w:val="00871F91"/>
    <w:rsid w:val="00872C7D"/>
    <w:rsid w:val="008834F6"/>
    <w:rsid w:val="008854B8"/>
    <w:rsid w:val="00885BFF"/>
    <w:rsid w:val="00894404"/>
    <w:rsid w:val="008953C2"/>
    <w:rsid w:val="008A29B2"/>
    <w:rsid w:val="008A3B57"/>
    <w:rsid w:val="008C3607"/>
    <w:rsid w:val="008D28E1"/>
    <w:rsid w:val="008D68DF"/>
    <w:rsid w:val="008E19C2"/>
    <w:rsid w:val="008E1CD1"/>
    <w:rsid w:val="008E233E"/>
    <w:rsid w:val="00902AAD"/>
    <w:rsid w:val="0090700E"/>
    <w:rsid w:val="00910571"/>
    <w:rsid w:val="00912997"/>
    <w:rsid w:val="009167E7"/>
    <w:rsid w:val="00931EC2"/>
    <w:rsid w:val="0094222F"/>
    <w:rsid w:val="009434DB"/>
    <w:rsid w:val="00947F23"/>
    <w:rsid w:val="00953D60"/>
    <w:rsid w:val="00974894"/>
    <w:rsid w:val="009931F4"/>
    <w:rsid w:val="00996B2C"/>
    <w:rsid w:val="009A5C6C"/>
    <w:rsid w:val="009B2F47"/>
    <w:rsid w:val="009B4D05"/>
    <w:rsid w:val="009C0AED"/>
    <w:rsid w:val="009C2B3E"/>
    <w:rsid w:val="009C7017"/>
    <w:rsid w:val="009D6215"/>
    <w:rsid w:val="009D655B"/>
    <w:rsid w:val="009E30AB"/>
    <w:rsid w:val="009E7208"/>
    <w:rsid w:val="009F5D8C"/>
    <w:rsid w:val="00A01427"/>
    <w:rsid w:val="00A108CC"/>
    <w:rsid w:val="00A12451"/>
    <w:rsid w:val="00A17E6E"/>
    <w:rsid w:val="00A317B0"/>
    <w:rsid w:val="00A70231"/>
    <w:rsid w:val="00A750E5"/>
    <w:rsid w:val="00A816A6"/>
    <w:rsid w:val="00A87150"/>
    <w:rsid w:val="00AA0E47"/>
    <w:rsid w:val="00AA7153"/>
    <w:rsid w:val="00AB4846"/>
    <w:rsid w:val="00AC60B9"/>
    <w:rsid w:val="00AD3693"/>
    <w:rsid w:val="00AD38AD"/>
    <w:rsid w:val="00AD72F9"/>
    <w:rsid w:val="00AE45B0"/>
    <w:rsid w:val="00AE508E"/>
    <w:rsid w:val="00B055B1"/>
    <w:rsid w:val="00B10660"/>
    <w:rsid w:val="00B13A3B"/>
    <w:rsid w:val="00B23473"/>
    <w:rsid w:val="00B3778F"/>
    <w:rsid w:val="00B4446B"/>
    <w:rsid w:val="00B666AB"/>
    <w:rsid w:val="00B66F0E"/>
    <w:rsid w:val="00B81528"/>
    <w:rsid w:val="00B95B1B"/>
    <w:rsid w:val="00B97037"/>
    <w:rsid w:val="00BB1B50"/>
    <w:rsid w:val="00BB4C4E"/>
    <w:rsid w:val="00BC1730"/>
    <w:rsid w:val="00BD177F"/>
    <w:rsid w:val="00BE383E"/>
    <w:rsid w:val="00BF1898"/>
    <w:rsid w:val="00BF4DE1"/>
    <w:rsid w:val="00BF5AE7"/>
    <w:rsid w:val="00C1350D"/>
    <w:rsid w:val="00C4451F"/>
    <w:rsid w:val="00C54549"/>
    <w:rsid w:val="00C64827"/>
    <w:rsid w:val="00C74958"/>
    <w:rsid w:val="00C74DF4"/>
    <w:rsid w:val="00C7612D"/>
    <w:rsid w:val="00C82BF1"/>
    <w:rsid w:val="00C847FF"/>
    <w:rsid w:val="00C84E5A"/>
    <w:rsid w:val="00CB3EEF"/>
    <w:rsid w:val="00CB765C"/>
    <w:rsid w:val="00CC0FD5"/>
    <w:rsid w:val="00CC173E"/>
    <w:rsid w:val="00CC26DE"/>
    <w:rsid w:val="00CC3EB9"/>
    <w:rsid w:val="00CD1BCA"/>
    <w:rsid w:val="00CE1D87"/>
    <w:rsid w:val="00CE57CE"/>
    <w:rsid w:val="00CE7ADE"/>
    <w:rsid w:val="00CF30AA"/>
    <w:rsid w:val="00CF3303"/>
    <w:rsid w:val="00CF40DC"/>
    <w:rsid w:val="00D151F1"/>
    <w:rsid w:val="00D15BAA"/>
    <w:rsid w:val="00D1618B"/>
    <w:rsid w:val="00D53B7B"/>
    <w:rsid w:val="00D77F94"/>
    <w:rsid w:val="00D83524"/>
    <w:rsid w:val="00D87312"/>
    <w:rsid w:val="00D92B8D"/>
    <w:rsid w:val="00DA003F"/>
    <w:rsid w:val="00DA3DD5"/>
    <w:rsid w:val="00DA5D92"/>
    <w:rsid w:val="00DB16BC"/>
    <w:rsid w:val="00DB1EFC"/>
    <w:rsid w:val="00DC1B67"/>
    <w:rsid w:val="00DD0A46"/>
    <w:rsid w:val="00DD132C"/>
    <w:rsid w:val="00DD1CB7"/>
    <w:rsid w:val="00DD3313"/>
    <w:rsid w:val="00DD38C0"/>
    <w:rsid w:val="00DD77AF"/>
    <w:rsid w:val="00DF0DE4"/>
    <w:rsid w:val="00DF301B"/>
    <w:rsid w:val="00DF4BC9"/>
    <w:rsid w:val="00DF4C88"/>
    <w:rsid w:val="00DF59A8"/>
    <w:rsid w:val="00DF6C01"/>
    <w:rsid w:val="00E27B01"/>
    <w:rsid w:val="00E33ACE"/>
    <w:rsid w:val="00E45C17"/>
    <w:rsid w:val="00E54922"/>
    <w:rsid w:val="00E66947"/>
    <w:rsid w:val="00E70312"/>
    <w:rsid w:val="00E821A3"/>
    <w:rsid w:val="00ED06F8"/>
    <w:rsid w:val="00EE2359"/>
    <w:rsid w:val="00EF01E2"/>
    <w:rsid w:val="00F0449B"/>
    <w:rsid w:val="00F07FF2"/>
    <w:rsid w:val="00F217E1"/>
    <w:rsid w:val="00F33C0F"/>
    <w:rsid w:val="00F40112"/>
    <w:rsid w:val="00F62C2C"/>
    <w:rsid w:val="00F64CD3"/>
    <w:rsid w:val="00F94B84"/>
    <w:rsid w:val="00FA5D4D"/>
    <w:rsid w:val="00FB1689"/>
    <w:rsid w:val="00FB5CD0"/>
    <w:rsid w:val="00FB6315"/>
    <w:rsid w:val="00FF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A1EF"/>
  <w15:chartTrackingRefBased/>
  <w15:docId w15:val="{B8DC2037-1F20-42F9-ABE4-00F81A1D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29C"/>
    <w:pPr>
      <w:widowControl w:val="0"/>
      <w:autoSpaceDE w:val="0"/>
      <w:autoSpaceDN w:val="0"/>
    </w:pPr>
    <w:rPr>
      <w:rFonts w:ascii="Segoe UI" w:eastAsia="Times New Roman" w:hAnsi="Segoe UI" w:cs="Blackbaud Sans Light"/>
      <w:color w:val="51555C" w:themeColor="accent4"/>
      <w:szCs w:val="16"/>
    </w:rPr>
  </w:style>
  <w:style w:type="paragraph" w:styleId="Heading1">
    <w:name w:val="heading 1"/>
    <w:basedOn w:val="Heading2"/>
    <w:next w:val="Normal"/>
    <w:link w:val="Heading1Char"/>
    <w:autoRedefine/>
    <w:uiPriority w:val="9"/>
    <w:qFormat/>
    <w:rsid w:val="00912997"/>
    <w:pPr>
      <w:outlineLvl w:val="0"/>
    </w:pPr>
    <w:rPr>
      <w:b/>
      <w:color w:val="006880" w:themeColor="accent1"/>
      <w:spacing w:val="6"/>
    </w:rPr>
  </w:style>
  <w:style w:type="paragraph" w:styleId="Heading2">
    <w:name w:val="heading 2"/>
    <w:basedOn w:val="Title"/>
    <w:next w:val="Normal"/>
    <w:link w:val="Heading2Char"/>
    <w:autoRedefine/>
    <w:uiPriority w:val="9"/>
    <w:unhideWhenUsed/>
    <w:qFormat/>
    <w:rsid w:val="00CC3EB9"/>
    <w:pPr>
      <w:outlineLvl w:val="1"/>
    </w:pPr>
    <w:rPr>
      <w:b w:val="0"/>
      <w:color w:val="252B33" w:themeColor="text1"/>
      <w:sz w:val="24"/>
    </w:rPr>
  </w:style>
  <w:style w:type="paragraph" w:styleId="Heading3">
    <w:name w:val="heading 3"/>
    <w:basedOn w:val="Normal"/>
    <w:next w:val="Normal"/>
    <w:link w:val="Heading3Char"/>
    <w:autoRedefine/>
    <w:uiPriority w:val="9"/>
    <w:unhideWhenUsed/>
    <w:qFormat/>
    <w:rsid w:val="00CE1D87"/>
    <w:pPr>
      <w:keepNext/>
      <w:keepLines/>
      <w:spacing w:before="40"/>
      <w:outlineLvl w:val="2"/>
    </w:pPr>
    <w:rPr>
      <w:rFonts w:ascii="Segoe UI Semibold" w:eastAsiaTheme="majorEastAsia" w:hAnsi="Segoe UI Semibold" w:cs="Times New Roman (Headings CS)"/>
      <w:b/>
      <w:caps/>
      <w:color w:val="004054" w:themeColor="text2"/>
      <w:spacing w:val="6"/>
      <w:sz w:val="22"/>
      <w:szCs w:val="24"/>
    </w:rPr>
  </w:style>
  <w:style w:type="paragraph" w:styleId="Heading4">
    <w:name w:val="heading 4"/>
    <w:basedOn w:val="Normal"/>
    <w:next w:val="Normal"/>
    <w:link w:val="Heading4Char"/>
    <w:autoRedefine/>
    <w:uiPriority w:val="9"/>
    <w:unhideWhenUsed/>
    <w:qFormat/>
    <w:rsid w:val="0005543D"/>
    <w:pPr>
      <w:keepNext/>
      <w:keepLines/>
      <w:spacing w:before="40"/>
      <w:outlineLvl w:val="3"/>
    </w:pPr>
    <w:rPr>
      <w:rFonts w:eastAsiaTheme="majorEastAsia" w:cs="Times New Roman (Headings CS)"/>
      <w:iCs/>
      <w:caps/>
      <w:spacing w:val="6"/>
      <w:sz w:val="22"/>
      <w14:ligatures w14:val="standard"/>
    </w:rPr>
  </w:style>
  <w:style w:type="paragraph" w:styleId="Heading5">
    <w:name w:val="heading 5"/>
    <w:basedOn w:val="Normal"/>
    <w:next w:val="Normal"/>
    <w:link w:val="Heading5Char"/>
    <w:autoRedefine/>
    <w:uiPriority w:val="9"/>
    <w:unhideWhenUsed/>
    <w:qFormat/>
    <w:rsid w:val="00AE508E"/>
    <w:pPr>
      <w:keepNext/>
      <w:keepLines/>
      <w:spacing w:before="40"/>
      <w:outlineLvl w:val="4"/>
    </w:pPr>
    <w:rPr>
      <w:rFonts w:eastAsiaTheme="majorEastAsia" w:cstheme="majorBidi"/>
      <w:color w:val="004054" w:themeColor="tex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5B1"/>
    <w:pPr>
      <w:tabs>
        <w:tab w:val="center" w:pos="4680"/>
        <w:tab w:val="right" w:pos="9360"/>
      </w:tabs>
    </w:pPr>
  </w:style>
  <w:style w:type="character" w:customStyle="1" w:styleId="HeaderChar">
    <w:name w:val="Header Char"/>
    <w:basedOn w:val="DefaultParagraphFont"/>
    <w:link w:val="Header"/>
    <w:uiPriority w:val="99"/>
    <w:rsid w:val="00B055B1"/>
  </w:style>
  <w:style w:type="paragraph" w:styleId="Footer">
    <w:name w:val="footer"/>
    <w:basedOn w:val="Normal"/>
    <w:link w:val="FooterChar"/>
    <w:uiPriority w:val="99"/>
    <w:unhideWhenUsed/>
    <w:rsid w:val="00B055B1"/>
    <w:pPr>
      <w:tabs>
        <w:tab w:val="center" w:pos="4680"/>
        <w:tab w:val="right" w:pos="9360"/>
      </w:tabs>
    </w:pPr>
  </w:style>
  <w:style w:type="character" w:customStyle="1" w:styleId="FooterChar">
    <w:name w:val="Footer Char"/>
    <w:basedOn w:val="DefaultParagraphFont"/>
    <w:link w:val="Footer"/>
    <w:uiPriority w:val="99"/>
    <w:rsid w:val="00B055B1"/>
  </w:style>
  <w:style w:type="character" w:customStyle="1" w:styleId="Heading1Char">
    <w:name w:val="Heading 1 Char"/>
    <w:basedOn w:val="DefaultParagraphFont"/>
    <w:link w:val="Heading1"/>
    <w:uiPriority w:val="9"/>
    <w:rsid w:val="00912997"/>
    <w:rPr>
      <w:rFonts w:ascii="Segoe UI Semibold" w:eastAsiaTheme="majorEastAsia" w:hAnsi="Segoe UI Semibold" w:cs="Times New Roman (Headings CS)"/>
      <w:b/>
      <w:color w:val="006880" w:themeColor="accent1"/>
      <w:spacing w:val="6"/>
      <w:kern w:val="28"/>
      <w:szCs w:val="56"/>
      <w14:ligatures w14:val="standard"/>
    </w:rPr>
  </w:style>
  <w:style w:type="character" w:customStyle="1" w:styleId="Heading2Char">
    <w:name w:val="Heading 2 Char"/>
    <w:basedOn w:val="DefaultParagraphFont"/>
    <w:link w:val="Heading2"/>
    <w:uiPriority w:val="9"/>
    <w:rsid w:val="00CC3EB9"/>
    <w:rPr>
      <w:rFonts w:ascii="Segoe UI Semibold" w:eastAsiaTheme="majorEastAsia" w:hAnsi="Segoe UI Semibold" w:cs="Times New Roman (Headings CS)"/>
      <w:color w:val="252B33" w:themeColor="text1"/>
      <w:spacing w:val="4"/>
      <w:kern w:val="28"/>
      <w:szCs w:val="56"/>
      <w14:ligatures w14:val="standard"/>
    </w:rPr>
  </w:style>
  <w:style w:type="paragraph" w:styleId="BodyText">
    <w:name w:val="Body Text"/>
    <w:basedOn w:val="Normal"/>
    <w:link w:val="BodyTextChar"/>
    <w:autoRedefine/>
    <w:uiPriority w:val="1"/>
    <w:qFormat/>
    <w:rsid w:val="00885BFF"/>
    <w:rPr>
      <w:sz w:val="23"/>
      <w14:ligatures w14:val="standard"/>
      <w14:numForm w14:val="oldStyle"/>
    </w:rPr>
  </w:style>
  <w:style w:type="character" w:customStyle="1" w:styleId="BodyTextChar">
    <w:name w:val="Body Text Char"/>
    <w:basedOn w:val="DefaultParagraphFont"/>
    <w:link w:val="BodyText"/>
    <w:uiPriority w:val="1"/>
    <w:rsid w:val="00885BFF"/>
    <w:rPr>
      <w:rFonts w:ascii="Segoe UI" w:eastAsia="Times New Roman" w:hAnsi="Segoe UI" w:cs="Blackbaud Sans Light"/>
      <w:color w:val="51555C" w:themeColor="accent4"/>
      <w:sz w:val="23"/>
      <w:szCs w:val="16"/>
      <w14:ligatures w14:val="standard"/>
      <w14:numForm w14:val="oldStyle"/>
    </w:rPr>
  </w:style>
  <w:style w:type="paragraph" w:styleId="Title">
    <w:name w:val="Title"/>
    <w:basedOn w:val="Normal"/>
    <w:next w:val="Normal"/>
    <w:link w:val="TitleChar"/>
    <w:autoRedefine/>
    <w:uiPriority w:val="10"/>
    <w:qFormat/>
    <w:rsid w:val="004A289E"/>
    <w:pPr>
      <w:spacing w:after="20"/>
      <w:contextualSpacing/>
    </w:pPr>
    <w:rPr>
      <w:rFonts w:ascii="Segoe UI Semibold" w:eastAsiaTheme="majorEastAsia" w:hAnsi="Segoe UI Semibold" w:cs="Times New Roman (Headings CS)"/>
      <w:b/>
      <w:color w:val="006880" w:themeColor="accent1"/>
      <w:spacing w:val="4"/>
      <w:kern w:val="28"/>
      <w:sz w:val="36"/>
      <w:szCs w:val="56"/>
      <w14:ligatures w14:val="standard"/>
    </w:rPr>
  </w:style>
  <w:style w:type="character" w:customStyle="1" w:styleId="TitleChar">
    <w:name w:val="Title Char"/>
    <w:basedOn w:val="DefaultParagraphFont"/>
    <w:link w:val="Title"/>
    <w:uiPriority w:val="10"/>
    <w:rsid w:val="004A289E"/>
    <w:rPr>
      <w:rFonts w:ascii="Segoe UI Semibold" w:eastAsiaTheme="majorEastAsia" w:hAnsi="Segoe UI Semibold" w:cs="Times New Roman (Headings CS)"/>
      <w:b/>
      <w:color w:val="006880" w:themeColor="accent1"/>
      <w:spacing w:val="4"/>
      <w:kern w:val="28"/>
      <w:sz w:val="36"/>
      <w:szCs w:val="56"/>
      <w14:ligatures w14:val="standard"/>
    </w:rPr>
  </w:style>
  <w:style w:type="paragraph" w:styleId="Subtitle">
    <w:name w:val="Subtitle"/>
    <w:basedOn w:val="Normal"/>
    <w:next w:val="Normal"/>
    <w:link w:val="SubtitleChar"/>
    <w:uiPriority w:val="11"/>
    <w:qFormat/>
    <w:rsid w:val="006719E2"/>
    <w:pPr>
      <w:numPr>
        <w:ilvl w:val="1"/>
      </w:numPr>
      <w:spacing w:after="160"/>
    </w:pPr>
    <w:rPr>
      <w:rFonts w:eastAsiaTheme="minorEastAsia"/>
      <w:spacing w:val="-4"/>
      <w:sz w:val="32"/>
      <w:szCs w:val="22"/>
      <w14:ligatures w14:val="standard"/>
    </w:rPr>
  </w:style>
  <w:style w:type="character" w:customStyle="1" w:styleId="SubtitleChar">
    <w:name w:val="Subtitle Char"/>
    <w:basedOn w:val="DefaultParagraphFont"/>
    <w:link w:val="Subtitle"/>
    <w:uiPriority w:val="11"/>
    <w:rsid w:val="006719E2"/>
    <w:rPr>
      <w:rFonts w:ascii="Segoe UI" w:eastAsiaTheme="minorEastAsia" w:hAnsi="Segoe UI" w:cs="Blackbaud Sans Light"/>
      <w:color w:val="51555C" w:themeColor="accent4"/>
      <w:spacing w:val="-4"/>
      <w:sz w:val="32"/>
      <w:szCs w:val="22"/>
      <w14:ligatures w14:val="standard"/>
    </w:rPr>
  </w:style>
  <w:style w:type="character" w:customStyle="1" w:styleId="Heading3Char">
    <w:name w:val="Heading 3 Char"/>
    <w:basedOn w:val="DefaultParagraphFont"/>
    <w:link w:val="Heading3"/>
    <w:uiPriority w:val="9"/>
    <w:rsid w:val="00CE1D87"/>
    <w:rPr>
      <w:rFonts w:ascii="Segoe UI Semibold" w:eastAsiaTheme="majorEastAsia" w:hAnsi="Segoe UI Semibold" w:cs="Times New Roman (Headings CS)"/>
      <w:b/>
      <w:caps/>
      <w:color w:val="004054" w:themeColor="text2"/>
      <w:spacing w:val="6"/>
      <w:sz w:val="22"/>
    </w:rPr>
  </w:style>
  <w:style w:type="character" w:customStyle="1" w:styleId="Heading4Char">
    <w:name w:val="Heading 4 Char"/>
    <w:basedOn w:val="DefaultParagraphFont"/>
    <w:link w:val="Heading4"/>
    <w:uiPriority w:val="9"/>
    <w:rsid w:val="0005543D"/>
    <w:rPr>
      <w:rFonts w:ascii="Segoe UI" w:eastAsiaTheme="majorEastAsia" w:hAnsi="Segoe UI" w:cs="Times New Roman (Headings CS)"/>
      <w:iCs/>
      <w:caps/>
      <w:color w:val="51555C" w:themeColor="accent4"/>
      <w:spacing w:val="6"/>
      <w:sz w:val="22"/>
      <w:szCs w:val="16"/>
      <w14:ligatures w14:val="standard"/>
    </w:rPr>
  </w:style>
  <w:style w:type="character" w:customStyle="1" w:styleId="Heading5Char">
    <w:name w:val="Heading 5 Char"/>
    <w:basedOn w:val="DefaultParagraphFont"/>
    <w:link w:val="Heading5"/>
    <w:uiPriority w:val="9"/>
    <w:rsid w:val="00AE508E"/>
    <w:rPr>
      <w:rFonts w:ascii="Segoe UI" w:eastAsiaTheme="majorEastAsia" w:hAnsi="Segoe UI" w:cstheme="majorBidi"/>
      <w:color w:val="004054" w:themeColor="text2"/>
      <w:sz w:val="20"/>
      <w:szCs w:val="16"/>
    </w:rPr>
  </w:style>
  <w:style w:type="character" w:styleId="PageNumber">
    <w:name w:val="page number"/>
    <w:basedOn w:val="DefaultParagraphFont"/>
    <w:uiPriority w:val="99"/>
    <w:semiHidden/>
    <w:unhideWhenUsed/>
    <w:rsid w:val="00AD3693"/>
  </w:style>
  <w:style w:type="character" w:styleId="SubtleEmphasis">
    <w:name w:val="Subtle Emphasis"/>
    <w:basedOn w:val="BodyTextChar"/>
    <w:uiPriority w:val="19"/>
    <w:qFormat/>
    <w:rsid w:val="00902AAD"/>
    <w:rPr>
      <w:rFonts w:ascii="Segoe UI" w:eastAsia="Times New Roman" w:hAnsi="Segoe UI" w:cs="Blackbaud Sans Light"/>
      <w:b w:val="0"/>
      <w:i/>
      <w:color w:val="51555C" w:themeColor="accent4"/>
      <w:sz w:val="23"/>
      <w:szCs w:val="16"/>
      <w14:ligatures w14:val="standard"/>
      <w14:numForm w14:val="oldStyle"/>
    </w:rPr>
  </w:style>
  <w:style w:type="character" w:styleId="IntenseEmphasis">
    <w:name w:val="Intense Emphasis"/>
    <w:uiPriority w:val="21"/>
    <w:qFormat/>
    <w:rsid w:val="00885BFF"/>
    <w:rPr>
      <w:b/>
      <w:sz w:val="22"/>
    </w:rPr>
  </w:style>
  <w:style w:type="character" w:styleId="Strong">
    <w:name w:val="Strong"/>
    <w:uiPriority w:val="22"/>
    <w:qFormat/>
    <w:rsid w:val="00885BFF"/>
    <w:rPr>
      <w:b/>
      <w:color w:val="006880" w:themeColor="accent1"/>
      <w:sz w:val="22"/>
    </w:rPr>
  </w:style>
  <w:style w:type="paragraph" w:styleId="Quote">
    <w:name w:val="Quote"/>
    <w:basedOn w:val="Normal"/>
    <w:next w:val="Normal"/>
    <w:link w:val="QuoteChar"/>
    <w:autoRedefine/>
    <w:uiPriority w:val="29"/>
    <w:qFormat/>
    <w:rsid w:val="00C74DF4"/>
    <w:pPr>
      <w:widowControl/>
      <w:autoSpaceDE/>
      <w:autoSpaceDN/>
      <w:spacing w:after="160" w:line="259" w:lineRule="auto"/>
    </w:pPr>
    <w:rPr>
      <w:rFonts w:ascii="Segoe UI Semilight" w:eastAsiaTheme="minorHAnsi" w:hAnsi="Segoe UI Semilight" w:cs="Times New Roman (Body CS)"/>
      <w:i/>
      <w:spacing w:val="-6"/>
      <w:sz w:val="26"/>
      <w:szCs w:val="28"/>
    </w:rPr>
  </w:style>
  <w:style w:type="character" w:customStyle="1" w:styleId="QuoteChar">
    <w:name w:val="Quote Char"/>
    <w:basedOn w:val="DefaultParagraphFont"/>
    <w:link w:val="Quote"/>
    <w:uiPriority w:val="29"/>
    <w:rsid w:val="00C74DF4"/>
    <w:rPr>
      <w:rFonts w:ascii="Segoe UI Semilight" w:hAnsi="Segoe UI Semilight" w:cs="Times New Roman (Body CS)"/>
      <w:i/>
      <w:color w:val="51555C" w:themeColor="accent4"/>
      <w:spacing w:val="-6"/>
      <w:sz w:val="26"/>
      <w:szCs w:val="28"/>
    </w:rPr>
  </w:style>
  <w:style w:type="paragraph" w:styleId="IntenseQuote">
    <w:name w:val="Intense Quote"/>
    <w:basedOn w:val="Normal"/>
    <w:next w:val="Normal"/>
    <w:link w:val="IntenseQuoteChar"/>
    <w:autoRedefine/>
    <w:uiPriority w:val="30"/>
    <w:qFormat/>
    <w:rsid w:val="007D16FD"/>
    <w:pPr>
      <w:widowControl/>
      <w:autoSpaceDE/>
      <w:autoSpaceDN/>
      <w:spacing w:after="160" w:line="259" w:lineRule="auto"/>
    </w:pPr>
    <w:rPr>
      <w:rFonts w:ascii="Segoe UI Semilight" w:eastAsiaTheme="minorHAnsi" w:hAnsi="Segoe UI Semilight" w:cs="Segoe UI Light"/>
      <w:i/>
      <w:iCs/>
      <w:color w:val="006880" w:themeColor="accent1"/>
      <w:spacing w:val="-6"/>
      <w:sz w:val="26"/>
      <w:szCs w:val="26"/>
    </w:rPr>
  </w:style>
  <w:style w:type="character" w:customStyle="1" w:styleId="IntenseQuoteChar">
    <w:name w:val="Intense Quote Char"/>
    <w:basedOn w:val="DefaultParagraphFont"/>
    <w:link w:val="IntenseQuote"/>
    <w:uiPriority w:val="30"/>
    <w:rsid w:val="007D16FD"/>
    <w:rPr>
      <w:rFonts w:ascii="Segoe UI Semilight" w:hAnsi="Segoe UI Semilight" w:cs="Segoe UI Light"/>
      <w:i/>
      <w:iCs/>
      <w:color w:val="006880" w:themeColor="accent1"/>
      <w:spacing w:val="-6"/>
      <w:sz w:val="26"/>
      <w:szCs w:val="26"/>
    </w:rPr>
  </w:style>
  <w:style w:type="character" w:styleId="Emphasis">
    <w:name w:val="Emphasis"/>
    <w:basedOn w:val="SubtleEmphasis"/>
    <w:uiPriority w:val="20"/>
    <w:qFormat/>
    <w:rsid w:val="007971FF"/>
    <w:rPr>
      <w:rFonts w:ascii="Segoe UI" w:eastAsia="Times New Roman" w:hAnsi="Segoe UI" w:cs="Blackbaud Sans Light"/>
      <w:b w:val="0"/>
      <w:i/>
      <w:color w:val="006880" w:themeColor="accent1"/>
      <w:sz w:val="23"/>
      <w:szCs w:val="16"/>
      <w14:ligatures w14:val="standard"/>
      <w14:numForm w14:val="oldStyle"/>
    </w:rPr>
  </w:style>
  <w:style w:type="character" w:styleId="SubtleReference">
    <w:name w:val="Subtle Reference"/>
    <w:uiPriority w:val="31"/>
    <w:qFormat/>
    <w:rsid w:val="008A3B57"/>
    <w:rPr>
      <w:sz w:val="18"/>
      <w:szCs w:val="18"/>
    </w:rPr>
  </w:style>
  <w:style w:type="character" w:styleId="IntenseReference">
    <w:name w:val="Intense Reference"/>
    <w:basedOn w:val="SubtleReference"/>
    <w:uiPriority w:val="32"/>
    <w:qFormat/>
    <w:rsid w:val="008A3B57"/>
    <w:rPr>
      <w:color w:val="006880" w:themeColor="accent1"/>
      <w:sz w:val="18"/>
      <w:szCs w:val="18"/>
    </w:rPr>
  </w:style>
  <w:style w:type="character" w:customStyle="1" w:styleId="yc-line-limit-2">
    <w:name w:val="yc-line-limit-2"/>
    <w:basedOn w:val="DefaultParagraphFont"/>
    <w:rsid w:val="001742B9"/>
  </w:style>
  <w:style w:type="paragraph" w:styleId="NormalWeb">
    <w:name w:val="Normal (Web)"/>
    <w:basedOn w:val="Normal"/>
    <w:uiPriority w:val="99"/>
    <w:semiHidden/>
    <w:unhideWhenUsed/>
    <w:rsid w:val="00285615"/>
    <w:rPr>
      <w:rFonts w:ascii="Times New Roman" w:hAnsi="Times New Roman" w:cs="Times New Roman"/>
      <w:szCs w:val="24"/>
    </w:rPr>
  </w:style>
  <w:style w:type="character" w:customStyle="1" w:styleId="form-label">
    <w:name w:val="form-label"/>
    <w:basedOn w:val="DefaultParagraphFont"/>
    <w:rsid w:val="00FA5D4D"/>
  </w:style>
  <w:style w:type="paragraph" w:styleId="ListParagraph">
    <w:name w:val="List Paragraph"/>
    <w:basedOn w:val="Normal"/>
    <w:uiPriority w:val="34"/>
    <w:qFormat/>
    <w:rsid w:val="00E33ACE"/>
    <w:pPr>
      <w:ind w:left="720"/>
      <w:contextualSpacing/>
    </w:pPr>
  </w:style>
  <w:style w:type="character" w:styleId="Hyperlink">
    <w:name w:val="Hyperlink"/>
    <w:basedOn w:val="DefaultParagraphFont"/>
    <w:uiPriority w:val="99"/>
    <w:unhideWhenUsed/>
    <w:rsid w:val="00F64CD3"/>
    <w:rPr>
      <w:color w:val="7A04DD" w:themeColor="hyperlink"/>
      <w:u w:val="single"/>
    </w:rPr>
  </w:style>
  <w:style w:type="character" w:styleId="UnresolvedMention">
    <w:name w:val="Unresolved Mention"/>
    <w:basedOn w:val="DefaultParagraphFont"/>
    <w:uiPriority w:val="99"/>
    <w:semiHidden/>
    <w:unhideWhenUsed/>
    <w:rsid w:val="00F64CD3"/>
    <w:rPr>
      <w:color w:val="605E5C"/>
      <w:shd w:val="clear" w:color="auto" w:fill="E1DFDD"/>
    </w:rPr>
  </w:style>
  <w:style w:type="paragraph" w:styleId="TOCHeading">
    <w:name w:val="TOC Heading"/>
    <w:basedOn w:val="Heading1"/>
    <w:next w:val="Normal"/>
    <w:uiPriority w:val="39"/>
    <w:unhideWhenUsed/>
    <w:qFormat/>
    <w:rsid w:val="000C0856"/>
    <w:pPr>
      <w:keepNext/>
      <w:keepLines/>
      <w:widowControl/>
      <w:autoSpaceDE/>
      <w:autoSpaceDN/>
      <w:spacing w:before="240" w:after="0" w:line="259" w:lineRule="auto"/>
      <w:contextualSpacing w:val="0"/>
      <w:outlineLvl w:val="9"/>
    </w:pPr>
    <w:rPr>
      <w:rFonts w:asciiTheme="majorHAnsi" w:hAnsiTheme="majorHAnsi" w:cstheme="majorBidi"/>
      <w:b w:val="0"/>
      <w:color w:val="004D5F" w:themeColor="accent1" w:themeShade="BF"/>
      <w:spacing w:val="0"/>
      <w:kern w:val="0"/>
      <w:sz w:val="32"/>
      <w:szCs w:val="32"/>
      <w14:ligatures w14:val="none"/>
    </w:rPr>
  </w:style>
  <w:style w:type="paragraph" w:styleId="TOC1">
    <w:name w:val="toc 1"/>
    <w:basedOn w:val="Normal"/>
    <w:next w:val="Normal"/>
    <w:autoRedefine/>
    <w:uiPriority w:val="39"/>
    <w:unhideWhenUsed/>
    <w:rsid w:val="000C0856"/>
    <w:pPr>
      <w:spacing w:after="100"/>
    </w:pPr>
  </w:style>
  <w:style w:type="paragraph" w:styleId="TOC2">
    <w:name w:val="toc 2"/>
    <w:basedOn w:val="Normal"/>
    <w:next w:val="Normal"/>
    <w:autoRedefine/>
    <w:uiPriority w:val="39"/>
    <w:unhideWhenUsed/>
    <w:rsid w:val="000C0856"/>
    <w:pPr>
      <w:spacing w:after="100"/>
      <w:ind w:left="240"/>
    </w:pPr>
  </w:style>
  <w:style w:type="paragraph" w:styleId="TOC3">
    <w:name w:val="toc 3"/>
    <w:basedOn w:val="Normal"/>
    <w:next w:val="Normal"/>
    <w:autoRedefine/>
    <w:uiPriority w:val="39"/>
    <w:unhideWhenUsed/>
    <w:rsid w:val="000C0856"/>
    <w:pPr>
      <w:spacing w:after="100"/>
      <w:ind w:left="480"/>
    </w:pPr>
  </w:style>
  <w:style w:type="character" w:customStyle="1" w:styleId="checkbox-label">
    <w:name w:val="checkbox-label"/>
    <w:basedOn w:val="DefaultParagraphFont"/>
    <w:rsid w:val="00AC60B9"/>
  </w:style>
  <w:style w:type="table" w:styleId="TableGrid">
    <w:name w:val="Table Grid"/>
    <w:basedOn w:val="TableNormal"/>
    <w:uiPriority w:val="39"/>
    <w:rsid w:val="002D1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AE45B0"/>
    <w:tblPr>
      <w:tblStyleRowBandSize w:val="1"/>
      <w:tblStyleColBandSize w:val="1"/>
      <w:tblBorders>
        <w:top w:val="single" w:sz="4" w:space="0" w:color="94F9C6" w:themeColor="accent3" w:themeTint="66"/>
        <w:left w:val="single" w:sz="4" w:space="0" w:color="94F9C6" w:themeColor="accent3" w:themeTint="66"/>
        <w:bottom w:val="single" w:sz="4" w:space="0" w:color="94F9C6" w:themeColor="accent3" w:themeTint="66"/>
        <w:right w:val="single" w:sz="4" w:space="0" w:color="94F9C6" w:themeColor="accent3" w:themeTint="66"/>
        <w:insideH w:val="single" w:sz="4" w:space="0" w:color="94F9C6" w:themeColor="accent3" w:themeTint="66"/>
        <w:insideV w:val="single" w:sz="4" w:space="0" w:color="94F9C6" w:themeColor="accent3" w:themeTint="66"/>
      </w:tblBorders>
    </w:tblPr>
    <w:tblStylePr w:type="firstRow">
      <w:rPr>
        <w:b/>
        <w:bCs/>
      </w:rPr>
      <w:tblPr/>
      <w:tcPr>
        <w:tcBorders>
          <w:bottom w:val="single" w:sz="12" w:space="0" w:color="5FF6AA" w:themeColor="accent3" w:themeTint="99"/>
        </w:tcBorders>
      </w:tcPr>
    </w:tblStylePr>
    <w:tblStylePr w:type="lastRow">
      <w:rPr>
        <w:b/>
        <w:bCs/>
      </w:rPr>
      <w:tblPr/>
      <w:tcPr>
        <w:tcBorders>
          <w:top w:val="double" w:sz="2" w:space="0" w:color="5FF6AA"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888">
      <w:bodyDiv w:val="1"/>
      <w:marLeft w:val="0"/>
      <w:marRight w:val="0"/>
      <w:marTop w:val="0"/>
      <w:marBottom w:val="0"/>
      <w:divBdr>
        <w:top w:val="none" w:sz="0" w:space="0" w:color="auto"/>
        <w:left w:val="none" w:sz="0" w:space="0" w:color="auto"/>
        <w:bottom w:val="none" w:sz="0" w:space="0" w:color="auto"/>
        <w:right w:val="none" w:sz="0" w:space="0" w:color="auto"/>
      </w:divBdr>
    </w:div>
    <w:div w:id="86930852">
      <w:bodyDiv w:val="1"/>
      <w:marLeft w:val="0"/>
      <w:marRight w:val="0"/>
      <w:marTop w:val="0"/>
      <w:marBottom w:val="0"/>
      <w:divBdr>
        <w:top w:val="none" w:sz="0" w:space="0" w:color="auto"/>
        <w:left w:val="none" w:sz="0" w:space="0" w:color="auto"/>
        <w:bottom w:val="none" w:sz="0" w:space="0" w:color="auto"/>
        <w:right w:val="none" w:sz="0" w:space="0" w:color="auto"/>
      </w:divBdr>
    </w:div>
    <w:div w:id="157311242">
      <w:bodyDiv w:val="1"/>
      <w:marLeft w:val="0"/>
      <w:marRight w:val="0"/>
      <w:marTop w:val="0"/>
      <w:marBottom w:val="0"/>
      <w:divBdr>
        <w:top w:val="none" w:sz="0" w:space="0" w:color="auto"/>
        <w:left w:val="none" w:sz="0" w:space="0" w:color="auto"/>
        <w:bottom w:val="none" w:sz="0" w:space="0" w:color="auto"/>
        <w:right w:val="none" w:sz="0" w:space="0" w:color="auto"/>
      </w:divBdr>
    </w:div>
    <w:div w:id="197159396">
      <w:bodyDiv w:val="1"/>
      <w:marLeft w:val="0"/>
      <w:marRight w:val="0"/>
      <w:marTop w:val="0"/>
      <w:marBottom w:val="0"/>
      <w:divBdr>
        <w:top w:val="none" w:sz="0" w:space="0" w:color="auto"/>
        <w:left w:val="none" w:sz="0" w:space="0" w:color="auto"/>
        <w:bottom w:val="none" w:sz="0" w:space="0" w:color="auto"/>
        <w:right w:val="none" w:sz="0" w:space="0" w:color="auto"/>
      </w:divBdr>
    </w:div>
    <w:div w:id="260335264">
      <w:bodyDiv w:val="1"/>
      <w:marLeft w:val="0"/>
      <w:marRight w:val="0"/>
      <w:marTop w:val="0"/>
      <w:marBottom w:val="0"/>
      <w:divBdr>
        <w:top w:val="none" w:sz="0" w:space="0" w:color="auto"/>
        <w:left w:val="none" w:sz="0" w:space="0" w:color="auto"/>
        <w:bottom w:val="none" w:sz="0" w:space="0" w:color="auto"/>
        <w:right w:val="none" w:sz="0" w:space="0" w:color="auto"/>
      </w:divBdr>
    </w:div>
    <w:div w:id="291786064">
      <w:bodyDiv w:val="1"/>
      <w:marLeft w:val="0"/>
      <w:marRight w:val="0"/>
      <w:marTop w:val="0"/>
      <w:marBottom w:val="0"/>
      <w:divBdr>
        <w:top w:val="none" w:sz="0" w:space="0" w:color="auto"/>
        <w:left w:val="none" w:sz="0" w:space="0" w:color="auto"/>
        <w:bottom w:val="none" w:sz="0" w:space="0" w:color="auto"/>
        <w:right w:val="none" w:sz="0" w:space="0" w:color="auto"/>
      </w:divBdr>
      <w:divsChild>
        <w:div w:id="1106273447">
          <w:marLeft w:val="0"/>
          <w:marRight w:val="0"/>
          <w:marTop w:val="0"/>
          <w:marBottom w:val="0"/>
          <w:divBdr>
            <w:top w:val="none" w:sz="0" w:space="0" w:color="auto"/>
            <w:left w:val="none" w:sz="0" w:space="0" w:color="auto"/>
            <w:bottom w:val="none" w:sz="0" w:space="0" w:color="auto"/>
            <w:right w:val="none" w:sz="0" w:space="0" w:color="auto"/>
          </w:divBdr>
          <w:divsChild>
            <w:div w:id="2108378673">
              <w:marLeft w:val="0"/>
              <w:marRight w:val="0"/>
              <w:marTop w:val="0"/>
              <w:marBottom w:val="0"/>
              <w:divBdr>
                <w:top w:val="none" w:sz="0" w:space="0" w:color="auto"/>
                <w:left w:val="none" w:sz="0" w:space="0" w:color="auto"/>
                <w:bottom w:val="none" w:sz="0" w:space="0" w:color="auto"/>
                <w:right w:val="none" w:sz="0" w:space="0" w:color="auto"/>
              </w:divBdr>
              <w:divsChild>
                <w:div w:id="8844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31565">
      <w:bodyDiv w:val="1"/>
      <w:marLeft w:val="0"/>
      <w:marRight w:val="0"/>
      <w:marTop w:val="0"/>
      <w:marBottom w:val="0"/>
      <w:divBdr>
        <w:top w:val="none" w:sz="0" w:space="0" w:color="auto"/>
        <w:left w:val="none" w:sz="0" w:space="0" w:color="auto"/>
        <w:bottom w:val="none" w:sz="0" w:space="0" w:color="auto"/>
        <w:right w:val="none" w:sz="0" w:space="0" w:color="auto"/>
      </w:divBdr>
    </w:div>
    <w:div w:id="553393879">
      <w:bodyDiv w:val="1"/>
      <w:marLeft w:val="0"/>
      <w:marRight w:val="0"/>
      <w:marTop w:val="0"/>
      <w:marBottom w:val="0"/>
      <w:divBdr>
        <w:top w:val="none" w:sz="0" w:space="0" w:color="auto"/>
        <w:left w:val="none" w:sz="0" w:space="0" w:color="auto"/>
        <w:bottom w:val="none" w:sz="0" w:space="0" w:color="auto"/>
        <w:right w:val="none" w:sz="0" w:space="0" w:color="auto"/>
      </w:divBdr>
    </w:div>
    <w:div w:id="592857364">
      <w:bodyDiv w:val="1"/>
      <w:marLeft w:val="0"/>
      <w:marRight w:val="0"/>
      <w:marTop w:val="0"/>
      <w:marBottom w:val="0"/>
      <w:divBdr>
        <w:top w:val="none" w:sz="0" w:space="0" w:color="auto"/>
        <w:left w:val="none" w:sz="0" w:space="0" w:color="auto"/>
        <w:bottom w:val="none" w:sz="0" w:space="0" w:color="auto"/>
        <w:right w:val="none" w:sz="0" w:space="0" w:color="auto"/>
      </w:divBdr>
    </w:div>
    <w:div w:id="962230873">
      <w:bodyDiv w:val="1"/>
      <w:marLeft w:val="0"/>
      <w:marRight w:val="0"/>
      <w:marTop w:val="0"/>
      <w:marBottom w:val="0"/>
      <w:divBdr>
        <w:top w:val="none" w:sz="0" w:space="0" w:color="auto"/>
        <w:left w:val="none" w:sz="0" w:space="0" w:color="auto"/>
        <w:bottom w:val="none" w:sz="0" w:space="0" w:color="auto"/>
        <w:right w:val="none" w:sz="0" w:space="0" w:color="auto"/>
      </w:divBdr>
      <w:divsChild>
        <w:div w:id="435372482">
          <w:marLeft w:val="0"/>
          <w:marRight w:val="0"/>
          <w:marTop w:val="0"/>
          <w:marBottom w:val="0"/>
          <w:divBdr>
            <w:top w:val="none" w:sz="0" w:space="0" w:color="auto"/>
            <w:left w:val="none" w:sz="0" w:space="0" w:color="auto"/>
            <w:bottom w:val="none" w:sz="0" w:space="0" w:color="auto"/>
            <w:right w:val="none" w:sz="0" w:space="0" w:color="auto"/>
          </w:divBdr>
        </w:div>
      </w:divsChild>
    </w:div>
    <w:div w:id="1170174157">
      <w:bodyDiv w:val="1"/>
      <w:marLeft w:val="0"/>
      <w:marRight w:val="0"/>
      <w:marTop w:val="0"/>
      <w:marBottom w:val="0"/>
      <w:divBdr>
        <w:top w:val="none" w:sz="0" w:space="0" w:color="auto"/>
        <w:left w:val="none" w:sz="0" w:space="0" w:color="auto"/>
        <w:bottom w:val="none" w:sz="0" w:space="0" w:color="auto"/>
        <w:right w:val="none" w:sz="0" w:space="0" w:color="auto"/>
      </w:divBdr>
    </w:div>
    <w:div w:id="1190795966">
      <w:bodyDiv w:val="1"/>
      <w:marLeft w:val="0"/>
      <w:marRight w:val="0"/>
      <w:marTop w:val="0"/>
      <w:marBottom w:val="0"/>
      <w:divBdr>
        <w:top w:val="none" w:sz="0" w:space="0" w:color="auto"/>
        <w:left w:val="none" w:sz="0" w:space="0" w:color="auto"/>
        <w:bottom w:val="none" w:sz="0" w:space="0" w:color="auto"/>
        <w:right w:val="none" w:sz="0" w:space="0" w:color="auto"/>
      </w:divBdr>
    </w:div>
    <w:div w:id="1209487017">
      <w:bodyDiv w:val="1"/>
      <w:marLeft w:val="0"/>
      <w:marRight w:val="0"/>
      <w:marTop w:val="0"/>
      <w:marBottom w:val="0"/>
      <w:divBdr>
        <w:top w:val="none" w:sz="0" w:space="0" w:color="auto"/>
        <w:left w:val="none" w:sz="0" w:space="0" w:color="auto"/>
        <w:bottom w:val="none" w:sz="0" w:space="0" w:color="auto"/>
        <w:right w:val="none" w:sz="0" w:space="0" w:color="auto"/>
      </w:divBdr>
      <w:divsChild>
        <w:div w:id="833449466">
          <w:marLeft w:val="0"/>
          <w:marRight w:val="0"/>
          <w:marTop w:val="0"/>
          <w:marBottom w:val="0"/>
          <w:divBdr>
            <w:top w:val="none" w:sz="0" w:space="0" w:color="auto"/>
            <w:left w:val="none" w:sz="0" w:space="0" w:color="auto"/>
            <w:bottom w:val="none" w:sz="0" w:space="0" w:color="auto"/>
            <w:right w:val="none" w:sz="0" w:space="0" w:color="auto"/>
          </w:divBdr>
        </w:div>
      </w:divsChild>
    </w:div>
    <w:div w:id="1277523020">
      <w:bodyDiv w:val="1"/>
      <w:marLeft w:val="0"/>
      <w:marRight w:val="0"/>
      <w:marTop w:val="0"/>
      <w:marBottom w:val="0"/>
      <w:divBdr>
        <w:top w:val="none" w:sz="0" w:space="0" w:color="auto"/>
        <w:left w:val="none" w:sz="0" w:space="0" w:color="auto"/>
        <w:bottom w:val="none" w:sz="0" w:space="0" w:color="auto"/>
        <w:right w:val="none" w:sz="0" w:space="0" w:color="auto"/>
      </w:divBdr>
    </w:div>
    <w:div w:id="1307658691">
      <w:bodyDiv w:val="1"/>
      <w:marLeft w:val="0"/>
      <w:marRight w:val="0"/>
      <w:marTop w:val="0"/>
      <w:marBottom w:val="0"/>
      <w:divBdr>
        <w:top w:val="none" w:sz="0" w:space="0" w:color="auto"/>
        <w:left w:val="none" w:sz="0" w:space="0" w:color="auto"/>
        <w:bottom w:val="none" w:sz="0" w:space="0" w:color="auto"/>
        <w:right w:val="none" w:sz="0" w:space="0" w:color="auto"/>
      </w:divBdr>
      <w:divsChild>
        <w:div w:id="705448777">
          <w:marLeft w:val="0"/>
          <w:marRight w:val="0"/>
          <w:marTop w:val="0"/>
          <w:marBottom w:val="0"/>
          <w:divBdr>
            <w:top w:val="none" w:sz="0" w:space="0" w:color="auto"/>
            <w:left w:val="none" w:sz="0" w:space="0" w:color="auto"/>
            <w:bottom w:val="none" w:sz="0" w:space="0" w:color="auto"/>
            <w:right w:val="none" w:sz="0" w:space="0" w:color="auto"/>
          </w:divBdr>
        </w:div>
      </w:divsChild>
    </w:div>
    <w:div w:id="1398163305">
      <w:bodyDiv w:val="1"/>
      <w:marLeft w:val="0"/>
      <w:marRight w:val="0"/>
      <w:marTop w:val="0"/>
      <w:marBottom w:val="0"/>
      <w:divBdr>
        <w:top w:val="none" w:sz="0" w:space="0" w:color="auto"/>
        <w:left w:val="none" w:sz="0" w:space="0" w:color="auto"/>
        <w:bottom w:val="none" w:sz="0" w:space="0" w:color="auto"/>
        <w:right w:val="none" w:sz="0" w:space="0" w:color="auto"/>
      </w:divBdr>
      <w:divsChild>
        <w:div w:id="892228739">
          <w:marLeft w:val="0"/>
          <w:marRight w:val="0"/>
          <w:marTop w:val="0"/>
          <w:marBottom w:val="0"/>
          <w:divBdr>
            <w:top w:val="none" w:sz="0" w:space="0" w:color="auto"/>
            <w:left w:val="none" w:sz="0" w:space="0" w:color="auto"/>
            <w:bottom w:val="none" w:sz="0" w:space="0" w:color="auto"/>
            <w:right w:val="none" w:sz="0" w:space="0" w:color="auto"/>
          </w:divBdr>
        </w:div>
      </w:divsChild>
    </w:div>
    <w:div w:id="1447582984">
      <w:bodyDiv w:val="1"/>
      <w:marLeft w:val="0"/>
      <w:marRight w:val="0"/>
      <w:marTop w:val="0"/>
      <w:marBottom w:val="0"/>
      <w:divBdr>
        <w:top w:val="none" w:sz="0" w:space="0" w:color="auto"/>
        <w:left w:val="none" w:sz="0" w:space="0" w:color="auto"/>
        <w:bottom w:val="none" w:sz="0" w:space="0" w:color="auto"/>
        <w:right w:val="none" w:sz="0" w:space="0" w:color="auto"/>
      </w:divBdr>
      <w:divsChild>
        <w:div w:id="1447968741">
          <w:marLeft w:val="0"/>
          <w:marRight w:val="0"/>
          <w:marTop w:val="0"/>
          <w:marBottom w:val="0"/>
          <w:divBdr>
            <w:top w:val="none" w:sz="0" w:space="0" w:color="auto"/>
            <w:left w:val="none" w:sz="0" w:space="0" w:color="auto"/>
            <w:bottom w:val="none" w:sz="0" w:space="0" w:color="auto"/>
            <w:right w:val="none" w:sz="0" w:space="0" w:color="auto"/>
          </w:divBdr>
        </w:div>
      </w:divsChild>
    </w:div>
    <w:div w:id="1539659496">
      <w:bodyDiv w:val="1"/>
      <w:marLeft w:val="0"/>
      <w:marRight w:val="0"/>
      <w:marTop w:val="0"/>
      <w:marBottom w:val="0"/>
      <w:divBdr>
        <w:top w:val="none" w:sz="0" w:space="0" w:color="auto"/>
        <w:left w:val="none" w:sz="0" w:space="0" w:color="auto"/>
        <w:bottom w:val="none" w:sz="0" w:space="0" w:color="auto"/>
        <w:right w:val="none" w:sz="0" w:space="0" w:color="auto"/>
      </w:divBdr>
    </w:div>
    <w:div w:id="1558781937">
      <w:bodyDiv w:val="1"/>
      <w:marLeft w:val="0"/>
      <w:marRight w:val="0"/>
      <w:marTop w:val="0"/>
      <w:marBottom w:val="0"/>
      <w:divBdr>
        <w:top w:val="none" w:sz="0" w:space="0" w:color="auto"/>
        <w:left w:val="none" w:sz="0" w:space="0" w:color="auto"/>
        <w:bottom w:val="none" w:sz="0" w:space="0" w:color="auto"/>
        <w:right w:val="none" w:sz="0" w:space="0" w:color="auto"/>
      </w:divBdr>
    </w:div>
    <w:div w:id="1625042452">
      <w:bodyDiv w:val="1"/>
      <w:marLeft w:val="0"/>
      <w:marRight w:val="0"/>
      <w:marTop w:val="0"/>
      <w:marBottom w:val="0"/>
      <w:divBdr>
        <w:top w:val="none" w:sz="0" w:space="0" w:color="auto"/>
        <w:left w:val="none" w:sz="0" w:space="0" w:color="auto"/>
        <w:bottom w:val="none" w:sz="0" w:space="0" w:color="auto"/>
        <w:right w:val="none" w:sz="0" w:space="0" w:color="auto"/>
      </w:divBdr>
    </w:div>
    <w:div w:id="1658528950">
      <w:bodyDiv w:val="1"/>
      <w:marLeft w:val="0"/>
      <w:marRight w:val="0"/>
      <w:marTop w:val="0"/>
      <w:marBottom w:val="0"/>
      <w:divBdr>
        <w:top w:val="none" w:sz="0" w:space="0" w:color="auto"/>
        <w:left w:val="none" w:sz="0" w:space="0" w:color="auto"/>
        <w:bottom w:val="none" w:sz="0" w:space="0" w:color="auto"/>
        <w:right w:val="none" w:sz="0" w:space="0" w:color="auto"/>
      </w:divBdr>
    </w:div>
    <w:div w:id="1677537117">
      <w:bodyDiv w:val="1"/>
      <w:marLeft w:val="0"/>
      <w:marRight w:val="0"/>
      <w:marTop w:val="0"/>
      <w:marBottom w:val="0"/>
      <w:divBdr>
        <w:top w:val="none" w:sz="0" w:space="0" w:color="auto"/>
        <w:left w:val="none" w:sz="0" w:space="0" w:color="auto"/>
        <w:bottom w:val="none" w:sz="0" w:space="0" w:color="auto"/>
        <w:right w:val="none" w:sz="0" w:space="0" w:color="auto"/>
      </w:divBdr>
    </w:div>
    <w:div w:id="1690377485">
      <w:bodyDiv w:val="1"/>
      <w:marLeft w:val="0"/>
      <w:marRight w:val="0"/>
      <w:marTop w:val="0"/>
      <w:marBottom w:val="0"/>
      <w:divBdr>
        <w:top w:val="none" w:sz="0" w:space="0" w:color="auto"/>
        <w:left w:val="none" w:sz="0" w:space="0" w:color="auto"/>
        <w:bottom w:val="none" w:sz="0" w:space="0" w:color="auto"/>
        <w:right w:val="none" w:sz="0" w:space="0" w:color="auto"/>
      </w:divBdr>
      <w:divsChild>
        <w:div w:id="662465119">
          <w:marLeft w:val="0"/>
          <w:marRight w:val="0"/>
          <w:marTop w:val="0"/>
          <w:marBottom w:val="0"/>
          <w:divBdr>
            <w:top w:val="none" w:sz="0" w:space="0" w:color="auto"/>
            <w:left w:val="none" w:sz="0" w:space="0" w:color="auto"/>
            <w:bottom w:val="none" w:sz="0" w:space="0" w:color="auto"/>
            <w:right w:val="none" w:sz="0" w:space="0" w:color="auto"/>
          </w:divBdr>
        </w:div>
      </w:divsChild>
    </w:div>
    <w:div w:id="1750346984">
      <w:bodyDiv w:val="1"/>
      <w:marLeft w:val="0"/>
      <w:marRight w:val="0"/>
      <w:marTop w:val="0"/>
      <w:marBottom w:val="0"/>
      <w:divBdr>
        <w:top w:val="none" w:sz="0" w:space="0" w:color="auto"/>
        <w:left w:val="none" w:sz="0" w:space="0" w:color="auto"/>
        <w:bottom w:val="none" w:sz="0" w:space="0" w:color="auto"/>
        <w:right w:val="none" w:sz="0" w:space="0" w:color="auto"/>
      </w:divBdr>
    </w:div>
    <w:div w:id="1758398440">
      <w:bodyDiv w:val="1"/>
      <w:marLeft w:val="0"/>
      <w:marRight w:val="0"/>
      <w:marTop w:val="0"/>
      <w:marBottom w:val="0"/>
      <w:divBdr>
        <w:top w:val="none" w:sz="0" w:space="0" w:color="auto"/>
        <w:left w:val="none" w:sz="0" w:space="0" w:color="auto"/>
        <w:bottom w:val="none" w:sz="0" w:space="0" w:color="auto"/>
        <w:right w:val="none" w:sz="0" w:space="0" w:color="auto"/>
      </w:divBdr>
    </w:div>
    <w:div w:id="1972977673">
      <w:bodyDiv w:val="1"/>
      <w:marLeft w:val="0"/>
      <w:marRight w:val="0"/>
      <w:marTop w:val="0"/>
      <w:marBottom w:val="0"/>
      <w:divBdr>
        <w:top w:val="none" w:sz="0" w:space="0" w:color="auto"/>
        <w:left w:val="none" w:sz="0" w:space="0" w:color="auto"/>
        <w:bottom w:val="none" w:sz="0" w:space="0" w:color="auto"/>
        <w:right w:val="none" w:sz="0" w:space="0" w:color="auto"/>
      </w:divBdr>
      <w:divsChild>
        <w:div w:id="1082798720">
          <w:marLeft w:val="0"/>
          <w:marRight w:val="0"/>
          <w:marTop w:val="0"/>
          <w:marBottom w:val="0"/>
          <w:divBdr>
            <w:top w:val="none" w:sz="0" w:space="0" w:color="auto"/>
            <w:left w:val="none" w:sz="0" w:space="0" w:color="auto"/>
            <w:bottom w:val="none" w:sz="0" w:space="0" w:color="auto"/>
            <w:right w:val="none" w:sz="0" w:space="0" w:color="auto"/>
          </w:divBdr>
        </w:div>
      </w:divsChild>
    </w:div>
    <w:div w:id="1979144229">
      <w:bodyDiv w:val="1"/>
      <w:marLeft w:val="0"/>
      <w:marRight w:val="0"/>
      <w:marTop w:val="0"/>
      <w:marBottom w:val="0"/>
      <w:divBdr>
        <w:top w:val="none" w:sz="0" w:space="0" w:color="auto"/>
        <w:left w:val="none" w:sz="0" w:space="0" w:color="auto"/>
        <w:bottom w:val="none" w:sz="0" w:space="0" w:color="auto"/>
        <w:right w:val="none" w:sz="0" w:space="0" w:color="auto"/>
      </w:divBdr>
      <w:divsChild>
        <w:div w:id="1325551698">
          <w:marLeft w:val="0"/>
          <w:marRight w:val="0"/>
          <w:marTop w:val="0"/>
          <w:marBottom w:val="0"/>
          <w:divBdr>
            <w:top w:val="none" w:sz="0" w:space="0" w:color="auto"/>
            <w:left w:val="none" w:sz="0" w:space="0" w:color="auto"/>
            <w:bottom w:val="none" w:sz="0" w:space="0" w:color="auto"/>
            <w:right w:val="none" w:sz="0" w:space="0" w:color="auto"/>
          </w:divBdr>
        </w:div>
      </w:divsChild>
    </w:div>
    <w:div w:id="2132089294">
      <w:bodyDiv w:val="1"/>
      <w:marLeft w:val="0"/>
      <w:marRight w:val="0"/>
      <w:marTop w:val="0"/>
      <w:marBottom w:val="0"/>
      <w:divBdr>
        <w:top w:val="none" w:sz="0" w:space="0" w:color="auto"/>
        <w:left w:val="none" w:sz="0" w:space="0" w:color="auto"/>
        <w:bottom w:val="none" w:sz="0" w:space="0" w:color="auto"/>
        <w:right w:val="none" w:sz="0" w:space="0" w:color="auto"/>
      </w:divBdr>
      <w:divsChild>
        <w:div w:id="606429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ackbaud">
      <a:dk1>
        <a:srgbClr val="252B33"/>
      </a:dk1>
      <a:lt1>
        <a:srgbClr val="FFFFFF"/>
      </a:lt1>
      <a:dk2>
        <a:srgbClr val="004054"/>
      </a:dk2>
      <a:lt2>
        <a:srgbClr val="EBFBFF"/>
      </a:lt2>
      <a:accent1>
        <a:srgbClr val="006880"/>
      </a:accent1>
      <a:accent2>
        <a:srgbClr val="00CFFF"/>
      </a:accent2>
      <a:accent3>
        <a:srgbClr val="0CD973"/>
      </a:accent3>
      <a:accent4>
        <a:srgbClr val="51555C"/>
      </a:accent4>
      <a:accent5>
        <a:srgbClr val="B061F2"/>
      </a:accent5>
      <a:accent6>
        <a:srgbClr val="A8AAAD"/>
      </a:accent6>
      <a:hlink>
        <a:srgbClr val="7A04DD"/>
      </a:hlink>
      <a:folHlink>
        <a:srgbClr val="51555C"/>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854A603079924AB0676D559BF351C7" ma:contentTypeVersion="20" ma:contentTypeDescription="Create a new document." ma:contentTypeScope="" ma:versionID="461b6ad034190090883b65de63ec57d9">
  <xsd:schema xmlns:xsd="http://www.w3.org/2001/XMLSchema" xmlns:xs="http://www.w3.org/2001/XMLSchema" xmlns:p="http://schemas.microsoft.com/office/2006/metadata/properties" xmlns:ns1="http://schemas.microsoft.com/sharepoint/v3" xmlns:ns2="6d349bc7-76ed-4eb8-b701-11e4abba58f4" xmlns:ns3="30a8ca7b-e891-44d8-94ea-21b946c8bc8a" targetNamespace="http://schemas.microsoft.com/office/2006/metadata/properties" ma:root="true" ma:fieldsID="ae016a9265a600f2d18713fa42c02fa5" ns1:_="" ns2:_="" ns3:_="">
    <xsd:import namespace="http://schemas.microsoft.com/sharepoint/v3"/>
    <xsd:import namespace="6d349bc7-76ed-4eb8-b701-11e4abba58f4"/>
    <xsd:import namespace="30a8ca7b-e891-44d8-94ea-21b946c8bc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349bc7-76ed-4eb8-b701-11e4abba58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1b4c75-b81e-43f4-b0d1-33d9836e2f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8ca7b-e891-44d8-94ea-21b946c8bc8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b9b390e8-dfb1-4227-a0d7-13969a85dd0b}" ma:internalName="TaxCatchAll" ma:showField="CatchAllData" ma:web="30a8ca7b-e891-44d8-94ea-21b946c8bc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0a8ca7b-e891-44d8-94ea-21b946c8bc8a" xsi:nil="true"/>
    <_ip_UnifiedCompliancePolicyProperties xmlns="http://schemas.microsoft.com/sharepoint/v3" xsi:nil="true"/>
    <lcf76f155ced4ddcb4097134ff3c332f xmlns="6d349bc7-76ed-4eb8-b701-11e4abba58f4">
      <Terms xmlns="http://schemas.microsoft.com/office/infopath/2007/PartnerControls"/>
    </lcf76f155ced4ddcb4097134ff3c332f>
    <MediaLengthInSeconds xmlns="6d349bc7-76ed-4eb8-b701-11e4abba58f4" xsi:nil="true"/>
    <SharedWithUsers xmlns="30a8ca7b-e891-44d8-94ea-21b946c8bc8a">
      <UserInfo>
        <DisplayName/>
        <AccountId xsi:nil="true"/>
        <AccountType/>
      </UserInfo>
    </SharedWithUsers>
  </documentManagement>
</p:properties>
</file>

<file path=customXml/itemProps1.xml><?xml version="1.0" encoding="utf-8"?>
<ds:datastoreItem xmlns:ds="http://schemas.openxmlformats.org/officeDocument/2006/customXml" ds:itemID="{FF0CB79C-8863-47CA-AA8B-D99E94831188}">
  <ds:schemaRefs>
    <ds:schemaRef ds:uri="http://schemas.microsoft.com/sharepoint/v3/contenttype/forms"/>
  </ds:schemaRefs>
</ds:datastoreItem>
</file>

<file path=customXml/itemProps2.xml><?xml version="1.0" encoding="utf-8"?>
<ds:datastoreItem xmlns:ds="http://schemas.openxmlformats.org/officeDocument/2006/customXml" ds:itemID="{6DA9EFEF-21BA-4691-8440-49ED49AAE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349bc7-76ed-4eb8-b701-11e4abba58f4"/>
    <ds:schemaRef ds:uri="30a8ca7b-e891-44d8-94ea-21b946c8b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6FFCE-75C8-42A1-8225-CCD02A5C8118}">
  <ds:schemaRefs>
    <ds:schemaRef ds:uri="http://schemas.openxmlformats.org/officeDocument/2006/bibliography"/>
  </ds:schemaRefs>
</ds:datastoreItem>
</file>

<file path=customXml/itemProps4.xml><?xml version="1.0" encoding="utf-8"?>
<ds:datastoreItem xmlns:ds="http://schemas.openxmlformats.org/officeDocument/2006/customXml" ds:itemID="{356F9E67-DB73-4718-AEE7-79D4BECF0239}">
  <ds:schemaRefs>
    <ds:schemaRef ds:uri="http://schemas.microsoft.com/office/2006/metadata/properties"/>
    <ds:schemaRef ds:uri="http://schemas.microsoft.com/office/infopath/2007/PartnerControls"/>
    <ds:schemaRef ds:uri="http://schemas.microsoft.com/sharepoint/v3"/>
    <ds:schemaRef ds:uri="30a8ca7b-e891-44d8-94ea-21b946c8bc8a"/>
    <ds:schemaRef ds:uri="6d349bc7-76ed-4eb8-b701-11e4abba58f4"/>
  </ds:schemaRefs>
</ds:datastoreItem>
</file>

<file path=docMetadata/LabelInfo.xml><?xml version="1.0" encoding="utf-8"?>
<clbl:labelList xmlns:clbl="http://schemas.microsoft.com/office/2020/mipLabelMetadata">
  <clbl:label id="{5e292fea-44f3-4f8b-8f5d-cc6c4f3da3ad}" enabled="1" method="Privileged" siteId="{31fa3fc8-0d67-4b00-8f5a-3a9a69c281b8}" removed="0"/>
</clbl:labelList>
</file>

<file path=docProps/app.xml><?xml version="1.0" encoding="utf-8"?>
<Properties xmlns="http://schemas.openxmlformats.org/officeDocument/2006/extended-properties" xmlns:vt="http://schemas.openxmlformats.org/officeDocument/2006/docPropsVTypes">
  <Template>Normal</Template>
  <TotalTime>68</TotalTime>
  <Pages>12</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Kelliher</dc:creator>
  <cp:keywords/>
  <dc:description/>
  <cp:lastModifiedBy>Jason Kelliher</cp:lastModifiedBy>
  <cp:revision>38</cp:revision>
  <dcterms:created xsi:type="dcterms:W3CDTF">2024-07-02T14:38:00Z</dcterms:created>
  <dcterms:modified xsi:type="dcterms:W3CDTF">2024-10-03T14:16:00Z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0x01010043854A603079924AB0676D559BF351C7</vt:lpwstr>
  </property>
  <property fmtid="{D5CDD505-2E9C-101B-9397-08002B2CF9AE}" pid="3" name="ClassificationContentMarkingFooterShapeIds">
    <vt:lpwstr>5d1a3052,3acb721e,1c6fc4a6</vt:lpwstr>
  </property>
  <property fmtid="{D5CDD505-2E9C-101B-9397-08002B2CF9AE}" pid="4" name="ClassificationContentMarkingFooterFontProps">
    <vt:lpwstr>#000000,10,Calibri</vt:lpwstr>
  </property>
  <property fmtid="{D5CDD505-2E9C-101B-9397-08002B2CF9AE}" pid="5" name="ClassificationContentMarkingFooterText">
    <vt:lpwstr>Sensitivity: Internal</vt:lpwstr>
  </property>
  <property fmtid="{D5CDD505-2E9C-101B-9397-08002B2CF9AE}" pid="6" name="MSIP_Label_5e292fea-44f3-4f8b-8f5d-cc6c4f3da3ad_Enabled">
    <vt:lpwstr>true</vt:lpwstr>
  </property>
  <property fmtid="{D5CDD505-2E9C-101B-9397-08002B2CF9AE}" pid="7" name="MSIP_Label_5e292fea-44f3-4f8b-8f5d-cc6c4f3da3ad_SetDate">
    <vt:lpwstr>2023-12-27T15:59:05Z</vt:lpwstr>
  </property>
  <property fmtid="{D5CDD505-2E9C-101B-9397-08002B2CF9AE}" pid="8" name="MSIP_Label_5e292fea-44f3-4f8b-8f5d-cc6c4f3da3ad_Method">
    <vt:lpwstr>Privileged</vt:lpwstr>
  </property>
  <property fmtid="{D5CDD505-2E9C-101B-9397-08002B2CF9AE}" pid="9" name="MSIP_Label_5e292fea-44f3-4f8b-8f5d-cc6c4f3da3ad_Name">
    <vt:lpwstr>Internal</vt:lpwstr>
  </property>
  <property fmtid="{D5CDD505-2E9C-101B-9397-08002B2CF9AE}" pid="10" name="MSIP_Label_5e292fea-44f3-4f8b-8f5d-cc6c4f3da3ad_SiteId">
    <vt:lpwstr>31fa3fc8-0d67-4b00-8f5a-3a9a69c281b8</vt:lpwstr>
  </property>
  <property fmtid="{D5CDD505-2E9C-101B-9397-08002B2CF9AE}" pid="11" name="MSIP_Label_5e292fea-44f3-4f8b-8f5d-cc6c4f3da3ad_ActionId">
    <vt:lpwstr>05ae1aa4-b81c-4436-b16e-8366d97e3f62</vt:lpwstr>
  </property>
  <property fmtid="{D5CDD505-2E9C-101B-9397-08002B2CF9AE}" pid="12" name="MSIP_Label_5e292fea-44f3-4f8b-8f5d-cc6c4f3da3ad_ContentBits">
    <vt:lpwstr>2</vt:lpwstr>
  </property>
  <property fmtid="{D5CDD505-2E9C-101B-9397-08002B2CF9AE}" pid="13" name="MediaServiceImageTags">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